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89" w:rsidRDefault="00EC5989" w:rsidP="00EC5989">
      <w:pPr>
        <w:pStyle w:val="ConsPlusNormal"/>
        <w:jc w:val="right"/>
        <w:outlineLvl w:val="1"/>
      </w:pPr>
      <w:r>
        <w:t>Приложение 6</w:t>
      </w:r>
    </w:p>
    <w:p w:rsidR="00EC5989" w:rsidRDefault="00EC5989" w:rsidP="00EC5989">
      <w:pPr>
        <w:pStyle w:val="ConsPlusNormal"/>
        <w:jc w:val="right"/>
      </w:pPr>
      <w:r>
        <w:t>к Территориальной программе</w:t>
      </w:r>
    </w:p>
    <w:p w:rsidR="00EC5989" w:rsidRDefault="00EC5989" w:rsidP="00EC5989">
      <w:pPr>
        <w:pStyle w:val="ConsPlusNormal"/>
        <w:jc w:val="right"/>
      </w:pPr>
      <w:r>
        <w:t>государственных гарантий бесплатного</w:t>
      </w:r>
    </w:p>
    <w:p w:rsidR="00EC5989" w:rsidRDefault="00EC5989" w:rsidP="00EC5989">
      <w:pPr>
        <w:pStyle w:val="ConsPlusNormal"/>
        <w:jc w:val="right"/>
      </w:pPr>
      <w:r>
        <w:t>оказания гражданам медицинской помощи</w:t>
      </w:r>
    </w:p>
    <w:p w:rsidR="00EC5989" w:rsidRDefault="00EC5989" w:rsidP="00EC5989">
      <w:pPr>
        <w:pStyle w:val="ConsPlusNormal"/>
        <w:jc w:val="right"/>
      </w:pPr>
      <w:r>
        <w:t>в Волгоградской области на 2019 год</w:t>
      </w:r>
    </w:p>
    <w:p w:rsidR="00EC5989" w:rsidRDefault="00EC5989" w:rsidP="00EC5989">
      <w:pPr>
        <w:pStyle w:val="ConsPlusNormal"/>
        <w:jc w:val="right"/>
      </w:pPr>
      <w:r>
        <w:t>и на плановый период 2020 и 2021 годов</w:t>
      </w:r>
    </w:p>
    <w:p w:rsidR="00EC5989" w:rsidRDefault="00EC5989" w:rsidP="00EC5989">
      <w:pPr>
        <w:pStyle w:val="ConsPlusNormal"/>
        <w:jc w:val="both"/>
      </w:pPr>
    </w:p>
    <w:p w:rsidR="00EC5989" w:rsidRDefault="00EC5989" w:rsidP="00EC5989">
      <w:pPr>
        <w:pStyle w:val="ConsPlusTitle"/>
        <w:jc w:val="center"/>
      </w:pPr>
      <w:bookmarkStart w:id="0" w:name="P7989"/>
      <w:bookmarkEnd w:id="0"/>
      <w:r>
        <w:t>ПЕРЕЧЕНЬ</w:t>
      </w:r>
    </w:p>
    <w:p w:rsidR="00EC5989" w:rsidRDefault="00EC5989" w:rsidP="00EC5989">
      <w:pPr>
        <w:pStyle w:val="ConsPlusTitle"/>
        <w:jc w:val="center"/>
      </w:pPr>
      <w:r>
        <w:t>ЛЕКАРСТВЕННЫХ ПРЕПАРАТОВ, ОТПУСКАЕМЫХ НАСЕЛЕНИЮ</w:t>
      </w:r>
    </w:p>
    <w:p w:rsidR="00EC5989" w:rsidRDefault="00EC5989" w:rsidP="00EC5989">
      <w:pPr>
        <w:pStyle w:val="ConsPlusTitle"/>
        <w:jc w:val="center"/>
      </w:pPr>
      <w:r>
        <w:t>В СООТВЕТСТВИИ С ПЕРЕЧНЕМ ГРУПП НАСЕЛЕНИЯ И КАТЕГОРИЙ</w:t>
      </w:r>
    </w:p>
    <w:p w:rsidR="00EC5989" w:rsidRDefault="00EC5989" w:rsidP="00EC5989">
      <w:pPr>
        <w:pStyle w:val="ConsPlusTitle"/>
        <w:jc w:val="center"/>
      </w:pPr>
      <w:r>
        <w:t>ЗАБОЛЕВАНИЙ, ПРИ АМБУЛАТОРНОМ ЛЕЧЕНИИ КОТОРЫХ ЛЕКАРСТВЕННЫЕ</w:t>
      </w:r>
    </w:p>
    <w:p w:rsidR="00EC5989" w:rsidRDefault="00EC5989" w:rsidP="00EC5989">
      <w:pPr>
        <w:pStyle w:val="ConsPlusTitle"/>
        <w:jc w:val="center"/>
      </w:pPr>
      <w:r>
        <w:t>ПРЕПАРАТЫ И МЕДИЦИНСКИЕ ИЗДЕЛИЯ ОТПУСКАЮТСЯ ПО РЕЦЕПТАМ</w:t>
      </w:r>
    </w:p>
    <w:p w:rsidR="00EC5989" w:rsidRDefault="00EC5989" w:rsidP="00EC5989">
      <w:pPr>
        <w:pStyle w:val="ConsPlusTitle"/>
        <w:jc w:val="center"/>
      </w:pPr>
      <w:r>
        <w:t>ВРАЧЕЙ БЕСПЛАТНО, А ТАКЖЕ В СООТВЕТСТВИИ С ПЕРЕЧНЕМ ГРУПП</w:t>
      </w:r>
    </w:p>
    <w:p w:rsidR="00EC5989" w:rsidRDefault="00EC5989" w:rsidP="00EC5989">
      <w:pPr>
        <w:pStyle w:val="ConsPlusTitle"/>
        <w:jc w:val="center"/>
      </w:pPr>
      <w:r>
        <w:t>НАСЕЛЕНИЯ, ПРИ АМБУЛАТОРНОМ ЛЕЧЕНИИ КОТОРЫХ ЛЕКАРСТВЕННЫЕ</w:t>
      </w:r>
    </w:p>
    <w:p w:rsidR="00EC5989" w:rsidRDefault="00EC5989" w:rsidP="00EC5989">
      <w:pPr>
        <w:pStyle w:val="ConsPlusTitle"/>
        <w:jc w:val="center"/>
      </w:pPr>
      <w:r>
        <w:t>ПРЕПАРАТЫ ОТПУСКАЮТСЯ ПО РЕЦЕПТАМ ВРАЧЕЙ С 50-ПРОЦЕНТНОЙ</w:t>
      </w:r>
    </w:p>
    <w:p w:rsidR="00EC5989" w:rsidRDefault="00EC5989" w:rsidP="00EC5989">
      <w:pPr>
        <w:pStyle w:val="ConsPlusTitle"/>
        <w:jc w:val="center"/>
      </w:pPr>
      <w:r>
        <w:t>СКИДКОЙ, ЗА СЧЕТ СРЕДСТВ ОБЛАСТНОГО БЮДЖЕТА</w:t>
      </w:r>
    </w:p>
    <w:p w:rsidR="00EC5989" w:rsidRDefault="00EC5989" w:rsidP="00EC598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948"/>
        <w:gridCol w:w="3175"/>
      </w:tblGrid>
      <w:tr w:rsidR="00EC5989" w:rsidTr="009220F5">
        <w:tc>
          <w:tcPr>
            <w:tcW w:w="2948" w:type="dxa"/>
            <w:tcBorders>
              <w:top w:val="single" w:sz="4" w:space="0" w:color="auto"/>
              <w:left w:val="nil"/>
              <w:bottom w:val="single" w:sz="4" w:space="0" w:color="auto"/>
            </w:tcBorders>
          </w:tcPr>
          <w:p w:rsidR="00EC5989" w:rsidRDefault="00EC5989" w:rsidP="009220F5">
            <w:pPr>
              <w:pStyle w:val="ConsPlusNormal"/>
              <w:jc w:val="center"/>
            </w:pPr>
            <w:r>
              <w:t>Группы населения и категории заболеваний</w:t>
            </w:r>
          </w:p>
        </w:tc>
        <w:tc>
          <w:tcPr>
            <w:tcW w:w="2948" w:type="dxa"/>
            <w:tcBorders>
              <w:top w:val="single" w:sz="4" w:space="0" w:color="auto"/>
              <w:bottom w:val="single" w:sz="4" w:space="0" w:color="auto"/>
            </w:tcBorders>
          </w:tcPr>
          <w:p w:rsidR="00EC5989" w:rsidRDefault="00EC5989" w:rsidP="009220F5">
            <w:pPr>
              <w:pStyle w:val="ConsPlusNormal"/>
              <w:jc w:val="center"/>
            </w:pPr>
            <w:r>
              <w:t>Перечень лекарственных препаратов и медицинских изделий</w:t>
            </w:r>
          </w:p>
        </w:tc>
        <w:tc>
          <w:tcPr>
            <w:tcW w:w="3175" w:type="dxa"/>
            <w:tcBorders>
              <w:top w:val="single" w:sz="4" w:space="0" w:color="auto"/>
              <w:bottom w:val="single" w:sz="4" w:space="0" w:color="auto"/>
              <w:right w:val="nil"/>
            </w:tcBorders>
          </w:tcPr>
          <w:p w:rsidR="00EC5989" w:rsidRDefault="00EC5989" w:rsidP="009220F5">
            <w:pPr>
              <w:pStyle w:val="ConsPlusNormal"/>
              <w:jc w:val="center"/>
            </w:pPr>
            <w:r>
              <w:t>Вид лекарственной формы</w:t>
            </w:r>
          </w:p>
        </w:tc>
      </w:tr>
      <w:tr w:rsidR="00EC5989" w:rsidTr="009220F5">
        <w:tc>
          <w:tcPr>
            <w:tcW w:w="2948" w:type="dxa"/>
            <w:tcBorders>
              <w:top w:val="single" w:sz="4" w:space="0" w:color="auto"/>
              <w:left w:val="nil"/>
              <w:bottom w:val="single" w:sz="4" w:space="0" w:color="auto"/>
            </w:tcBorders>
          </w:tcPr>
          <w:p w:rsidR="00EC5989" w:rsidRDefault="00EC5989" w:rsidP="009220F5">
            <w:pPr>
              <w:pStyle w:val="ConsPlusNormal"/>
              <w:jc w:val="center"/>
            </w:pPr>
            <w:r>
              <w:t>1</w:t>
            </w:r>
          </w:p>
        </w:tc>
        <w:tc>
          <w:tcPr>
            <w:tcW w:w="2948" w:type="dxa"/>
            <w:tcBorders>
              <w:top w:val="single" w:sz="4" w:space="0" w:color="auto"/>
              <w:bottom w:val="single" w:sz="4" w:space="0" w:color="auto"/>
            </w:tcBorders>
          </w:tcPr>
          <w:p w:rsidR="00EC5989" w:rsidRDefault="00EC5989" w:rsidP="009220F5">
            <w:pPr>
              <w:pStyle w:val="ConsPlusNormal"/>
              <w:jc w:val="center"/>
            </w:pPr>
            <w:r>
              <w:t>2</w:t>
            </w:r>
          </w:p>
        </w:tc>
        <w:tc>
          <w:tcPr>
            <w:tcW w:w="3175" w:type="dxa"/>
            <w:tcBorders>
              <w:top w:val="single" w:sz="4" w:space="0" w:color="auto"/>
              <w:bottom w:val="single" w:sz="4" w:space="0" w:color="auto"/>
              <w:right w:val="nil"/>
            </w:tcBorders>
          </w:tcPr>
          <w:p w:rsidR="00EC5989" w:rsidRDefault="00EC5989" w:rsidP="009220F5">
            <w:pPr>
              <w:pStyle w:val="ConsPlusNormal"/>
              <w:jc w:val="center"/>
            </w:pPr>
            <w:r>
              <w:t>3</w:t>
            </w:r>
          </w:p>
        </w:tc>
      </w:tr>
      <w:tr w:rsidR="00EC5989" w:rsidTr="009220F5">
        <w:tblPrEx>
          <w:tblBorders>
            <w:insideH w:val="none" w:sz="0" w:space="0" w:color="auto"/>
            <w:insideV w:val="none" w:sz="0" w:space="0" w:color="auto"/>
          </w:tblBorders>
        </w:tblPrEx>
        <w:tc>
          <w:tcPr>
            <w:tcW w:w="9071" w:type="dxa"/>
            <w:gridSpan w:val="3"/>
            <w:tcBorders>
              <w:top w:val="single" w:sz="4" w:space="0" w:color="auto"/>
              <w:left w:val="nil"/>
              <w:bottom w:val="nil"/>
              <w:right w:val="nil"/>
            </w:tcBorders>
          </w:tcPr>
          <w:p w:rsidR="00EC5989" w:rsidRDefault="00EC5989" w:rsidP="009220F5">
            <w:pPr>
              <w:pStyle w:val="ConsPlusNormal"/>
              <w:jc w:val="center"/>
              <w:outlineLvl w:val="2"/>
            </w:pPr>
            <w:r>
              <w:t>I. Перечень препаратов, отпускаемых по рецептам врачей бесплатно</w:t>
            </w: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t>1. Граждане, страдающие следующими социально значимыми заболеваниями:</w:t>
            </w:r>
          </w:p>
        </w:tc>
        <w:tc>
          <w:tcPr>
            <w:tcW w:w="2948" w:type="dxa"/>
            <w:tcBorders>
              <w:top w:val="nil"/>
              <w:left w:val="nil"/>
              <w:bottom w:val="nil"/>
              <w:right w:val="nil"/>
            </w:tcBorders>
          </w:tcPr>
          <w:p w:rsidR="00EC5989" w:rsidRDefault="00EC5989" w:rsidP="009220F5">
            <w:pPr>
              <w:pStyle w:val="ConsPlusNormal"/>
            </w:pP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туберкулез</w:t>
            </w:r>
          </w:p>
        </w:tc>
        <w:tc>
          <w:tcPr>
            <w:tcW w:w="2948" w:type="dxa"/>
            <w:tcBorders>
              <w:top w:val="nil"/>
              <w:left w:val="nil"/>
              <w:bottom w:val="nil"/>
              <w:right w:val="nil"/>
            </w:tcBorders>
          </w:tcPr>
          <w:p w:rsidR="00EC5989" w:rsidRDefault="00EC5989" w:rsidP="009220F5">
            <w:pPr>
              <w:pStyle w:val="ConsPlusNormal"/>
            </w:pPr>
            <w:r>
              <w:t>амикацин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инфузий и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аминосалициловая кислота</w:t>
            </w:r>
          </w:p>
        </w:tc>
        <w:tc>
          <w:tcPr>
            <w:tcW w:w="3175" w:type="dxa"/>
            <w:tcBorders>
              <w:top w:val="nil"/>
              <w:left w:val="nil"/>
              <w:bottom w:val="nil"/>
              <w:right w:val="nil"/>
            </w:tcBorders>
          </w:tcPr>
          <w:p w:rsidR="00EC5989" w:rsidRDefault="00EC5989" w:rsidP="009220F5">
            <w:pPr>
              <w:pStyle w:val="ConsPlusNormal"/>
            </w:pPr>
            <w:r>
              <w:t>гранулы замедленного высвобождения для приема внутрь;</w:t>
            </w:r>
          </w:p>
          <w:p w:rsidR="00EC5989" w:rsidRDefault="00EC5989" w:rsidP="009220F5">
            <w:pPr>
              <w:pStyle w:val="ConsPlusNormal"/>
            </w:pPr>
            <w:r>
              <w:t>гранулы, покрытые кишечнорастворимой оболочкой;</w:t>
            </w:r>
          </w:p>
          <w:p w:rsidR="00EC5989" w:rsidRDefault="00EC5989" w:rsidP="009220F5">
            <w:pPr>
              <w:pStyle w:val="ConsPlusNormal"/>
            </w:pPr>
            <w:r>
              <w:t>гранулы, покрытые оболочкой для приема внутрь;</w:t>
            </w:r>
          </w:p>
          <w:p w:rsidR="00EC5989" w:rsidRDefault="00EC5989" w:rsidP="009220F5">
            <w:pPr>
              <w:pStyle w:val="ConsPlusNormal"/>
            </w:pPr>
            <w:r>
              <w:t>таблетки, покрытые кишечнорастворимой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бедаквилин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изониазид</w:t>
            </w:r>
          </w:p>
        </w:tc>
        <w:tc>
          <w:tcPr>
            <w:tcW w:w="3175" w:type="dxa"/>
            <w:tcBorders>
              <w:top w:val="nil"/>
              <w:left w:val="nil"/>
              <w:bottom w:val="nil"/>
              <w:right w:val="nil"/>
            </w:tcBorders>
          </w:tcPr>
          <w:p w:rsidR="00EC5989" w:rsidRDefault="00EC5989" w:rsidP="009220F5">
            <w:pPr>
              <w:pStyle w:val="ConsPlusNormal"/>
            </w:pPr>
            <w:r>
              <w:t xml:space="preserve">раствор для внутривенного, </w:t>
            </w:r>
            <w:r>
              <w:lastRenderedPageBreak/>
              <w:t>внутримышечного, ингаляционного и эндотрахеального введения;</w:t>
            </w:r>
          </w:p>
          <w:p w:rsidR="00EC5989" w:rsidRDefault="00EC5989" w:rsidP="009220F5">
            <w:pPr>
              <w:pStyle w:val="ConsPlusNormal"/>
            </w:pPr>
            <w:r>
              <w:t>раствор для инъекций;</w:t>
            </w:r>
          </w:p>
          <w:p w:rsidR="00EC5989" w:rsidRDefault="00EC5989" w:rsidP="009220F5">
            <w:pPr>
              <w:pStyle w:val="ConsPlusNormal"/>
            </w:pPr>
            <w:r>
              <w:t>раствор для инъекций и ингаляций;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канамицин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капреомицин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инфузий и внутримышечного введения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левофлоксацин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линезолид</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моксифлоксацин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офлоксацин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пиразинамид</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протионамид</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рифабутин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рифампицин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стрептомицин</w:t>
            </w:r>
          </w:p>
        </w:tc>
        <w:tc>
          <w:tcPr>
            <w:tcW w:w="3175" w:type="dxa"/>
            <w:tcBorders>
              <w:top w:val="nil"/>
              <w:left w:val="nil"/>
              <w:bottom w:val="nil"/>
              <w:right w:val="nil"/>
            </w:tcBorders>
          </w:tcPr>
          <w:p w:rsidR="00EC5989" w:rsidRDefault="00EC5989" w:rsidP="009220F5">
            <w:pPr>
              <w:pStyle w:val="ConsPlusNormal"/>
            </w:pPr>
            <w:r>
              <w:t xml:space="preserve">порошок для приготовления </w:t>
            </w:r>
            <w:r>
              <w:lastRenderedPageBreak/>
              <w:t>раствора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теризидон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тиоуреидоиминометил-пиридиния перхлорат</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циклосерин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этамбутол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этионамид</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инфекции, передающиеся преимущественно половым путем</w:t>
            </w:r>
          </w:p>
        </w:tc>
        <w:tc>
          <w:tcPr>
            <w:tcW w:w="2948" w:type="dxa"/>
            <w:tcBorders>
              <w:top w:val="nil"/>
              <w:left w:val="nil"/>
              <w:bottom w:val="nil"/>
              <w:right w:val="nil"/>
            </w:tcBorders>
          </w:tcPr>
          <w:p w:rsidR="00EC5989" w:rsidRDefault="00EC5989" w:rsidP="009220F5">
            <w:pPr>
              <w:pStyle w:val="ConsPlusNormal"/>
            </w:pPr>
            <w:r>
              <w:t>клотримазол</w:t>
            </w:r>
          </w:p>
        </w:tc>
        <w:tc>
          <w:tcPr>
            <w:tcW w:w="3175" w:type="dxa"/>
            <w:tcBorders>
              <w:top w:val="nil"/>
              <w:left w:val="nil"/>
              <w:bottom w:val="nil"/>
              <w:right w:val="nil"/>
            </w:tcBorders>
          </w:tcPr>
          <w:p w:rsidR="00EC5989" w:rsidRDefault="00EC5989" w:rsidP="009220F5">
            <w:pPr>
              <w:pStyle w:val="ConsPlusNormal"/>
            </w:pPr>
            <w:r>
              <w:t>гель вагинальный;</w:t>
            </w:r>
          </w:p>
          <w:p w:rsidR="00EC5989" w:rsidRDefault="00EC5989" w:rsidP="009220F5">
            <w:pPr>
              <w:pStyle w:val="ConsPlusNormal"/>
            </w:pPr>
            <w:r>
              <w:t>суппозитории вагинальные;</w:t>
            </w:r>
          </w:p>
          <w:p w:rsidR="00EC5989" w:rsidRDefault="00EC5989" w:rsidP="009220F5">
            <w:pPr>
              <w:pStyle w:val="ConsPlusNormal"/>
            </w:pPr>
            <w:r>
              <w:t>таблетки вагинальные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метронидазол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хлоргексидин</w:t>
            </w:r>
          </w:p>
        </w:tc>
        <w:tc>
          <w:tcPr>
            <w:tcW w:w="3175" w:type="dxa"/>
            <w:tcBorders>
              <w:top w:val="nil"/>
              <w:left w:val="nil"/>
              <w:bottom w:val="nil"/>
              <w:right w:val="nil"/>
            </w:tcBorders>
          </w:tcPr>
          <w:p w:rsidR="00EC5989" w:rsidRDefault="00EC5989" w:rsidP="009220F5">
            <w:pPr>
              <w:pStyle w:val="ConsPlusNormal"/>
            </w:pPr>
            <w:r>
              <w:t>раствор для местного применения;</w:t>
            </w:r>
          </w:p>
          <w:p w:rsidR="00EC5989" w:rsidRDefault="00EC5989" w:rsidP="009220F5">
            <w:pPr>
              <w:pStyle w:val="ConsPlusNormal"/>
            </w:pPr>
            <w:r>
              <w:t>раствор для местного и наружного применения;</w:t>
            </w:r>
          </w:p>
          <w:p w:rsidR="00EC5989" w:rsidRDefault="00EC5989" w:rsidP="009220F5">
            <w:pPr>
              <w:pStyle w:val="ConsPlusNormal"/>
            </w:pPr>
            <w:r>
              <w:t>раствор для наружного применения;</w:t>
            </w:r>
          </w:p>
          <w:p w:rsidR="00EC5989" w:rsidRDefault="00EC5989" w:rsidP="009220F5">
            <w:pPr>
              <w:pStyle w:val="ConsPlusNormal"/>
            </w:pPr>
            <w:r>
              <w:t>раствор для наружного применения (спиртовой);</w:t>
            </w:r>
          </w:p>
          <w:p w:rsidR="00EC5989" w:rsidRDefault="00EC5989" w:rsidP="009220F5">
            <w:pPr>
              <w:pStyle w:val="ConsPlusNormal"/>
            </w:pPr>
            <w:r>
              <w:t>спрей для наружного применения (спиртовой);</w:t>
            </w:r>
          </w:p>
          <w:p w:rsidR="00EC5989" w:rsidRDefault="00EC5989" w:rsidP="009220F5">
            <w:pPr>
              <w:pStyle w:val="ConsPlusNormal"/>
            </w:pPr>
            <w:r>
              <w:t>суппозитории вагинальные;</w:t>
            </w:r>
          </w:p>
          <w:p w:rsidR="00EC5989" w:rsidRDefault="00EC5989" w:rsidP="009220F5">
            <w:pPr>
              <w:pStyle w:val="ConsPlusNormal"/>
            </w:pPr>
            <w:r>
              <w:t>таблетки вагинальные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цефтриаксон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порошок для приготовления раствора для внутримышечного и внутривенного введения;</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ципрофлоксацин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гепатит В</w:t>
            </w:r>
          </w:p>
        </w:tc>
        <w:tc>
          <w:tcPr>
            <w:tcW w:w="2948" w:type="dxa"/>
            <w:tcBorders>
              <w:top w:val="nil"/>
              <w:left w:val="nil"/>
              <w:bottom w:val="nil"/>
              <w:right w:val="nil"/>
            </w:tcBorders>
          </w:tcPr>
          <w:p w:rsidR="00EC5989" w:rsidRDefault="00EC5989" w:rsidP="009220F5">
            <w:pPr>
              <w:pStyle w:val="ConsPlusNormal"/>
            </w:pPr>
            <w:r>
              <w:t>интерферон альфа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и подкожного введения;</w:t>
            </w:r>
          </w:p>
          <w:p w:rsidR="00EC5989" w:rsidRDefault="00EC5989" w:rsidP="009220F5">
            <w:pPr>
              <w:pStyle w:val="ConsPlusNormal"/>
            </w:pPr>
            <w:r>
              <w:t>лиофилизат для приготовления раствора для внутримышечного, субконъюнктивального введения и закапывания в глаз;</w:t>
            </w:r>
          </w:p>
          <w:p w:rsidR="00EC5989" w:rsidRDefault="00EC5989" w:rsidP="009220F5">
            <w:pPr>
              <w:pStyle w:val="ConsPlusNormal"/>
            </w:pPr>
            <w:r>
              <w:t>лиофилизат для приготовления раствора для инъекций;</w:t>
            </w:r>
          </w:p>
          <w:p w:rsidR="00EC5989" w:rsidRDefault="00EC5989" w:rsidP="009220F5">
            <w:pPr>
              <w:pStyle w:val="ConsPlusNormal"/>
            </w:pPr>
            <w:r>
              <w:t>лиофилизат для приготовления раствора для инъекций и местного применения;</w:t>
            </w:r>
          </w:p>
          <w:p w:rsidR="00EC5989" w:rsidRDefault="00EC5989" w:rsidP="009220F5">
            <w:pPr>
              <w:pStyle w:val="ConsPlusNormal"/>
            </w:pPr>
            <w:r>
              <w:t>раствор для внутримышечного, субконъюнктивального введения и закапывания в глаз;</w:t>
            </w:r>
          </w:p>
          <w:p w:rsidR="00EC5989" w:rsidRDefault="00EC5989" w:rsidP="009220F5">
            <w:pPr>
              <w:pStyle w:val="ConsPlusNormal"/>
            </w:pPr>
            <w:r>
              <w:t>раствор для инъекций;</w:t>
            </w:r>
          </w:p>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подкожного введения;</w:t>
            </w:r>
          </w:p>
          <w:p w:rsidR="00EC5989" w:rsidRDefault="00EC5989" w:rsidP="009220F5">
            <w:pPr>
              <w:pStyle w:val="ConsPlusNormal"/>
            </w:pPr>
            <w:r>
              <w:t>суппозитории ректальные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интерферон гамма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и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ламивудин</w:t>
            </w:r>
          </w:p>
        </w:tc>
        <w:tc>
          <w:tcPr>
            <w:tcW w:w="3175" w:type="dxa"/>
            <w:tcBorders>
              <w:top w:val="nil"/>
              <w:left w:val="nil"/>
              <w:bottom w:val="nil"/>
              <w:right w:val="nil"/>
            </w:tcBorders>
          </w:tcPr>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пэгинтерферон альфа-2a</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пэгинтерферон альфа-2b</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телбивудин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урсодезоксихолевая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фосфолипиды + глицирризиновая кислота</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энтекавир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гепатит С</w:t>
            </w:r>
          </w:p>
        </w:tc>
        <w:tc>
          <w:tcPr>
            <w:tcW w:w="2948" w:type="dxa"/>
            <w:tcBorders>
              <w:top w:val="nil"/>
              <w:left w:val="nil"/>
              <w:bottom w:val="nil"/>
              <w:right w:val="nil"/>
            </w:tcBorders>
          </w:tcPr>
          <w:p w:rsidR="00EC5989" w:rsidRDefault="00EC5989" w:rsidP="009220F5">
            <w:pPr>
              <w:pStyle w:val="ConsPlusNormal"/>
            </w:pPr>
            <w:r>
              <w:t>даклатасвир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дасабувир;</w:t>
            </w:r>
          </w:p>
          <w:p w:rsidR="00EC5989" w:rsidRDefault="00EC5989" w:rsidP="009220F5">
            <w:pPr>
              <w:pStyle w:val="ConsPlusNormal"/>
            </w:pPr>
            <w:r>
              <w:t>омбитасвир + паритапревир + ритонавир</w:t>
            </w:r>
          </w:p>
        </w:tc>
        <w:tc>
          <w:tcPr>
            <w:tcW w:w="3175" w:type="dxa"/>
            <w:tcBorders>
              <w:top w:val="nil"/>
              <w:left w:val="nil"/>
              <w:bottom w:val="nil"/>
              <w:right w:val="nil"/>
            </w:tcBorders>
          </w:tcPr>
          <w:p w:rsidR="00EC5989" w:rsidRDefault="00EC5989" w:rsidP="009220F5">
            <w:pPr>
              <w:pStyle w:val="ConsPlusNormal"/>
            </w:pPr>
            <w:r>
              <w:t>таблеток набор</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интерферон гамма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и подкожного введения;</w:t>
            </w:r>
          </w:p>
          <w:p w:rsidR="00EC5989" w:rsidRDefault="00EC5989" w:rsidP="009220F5">
            <w:pPr>
              <w:pStyle w:val="ConsPlusNormal"/>
            </w:pPr>
            <w:r>
              <w:t>лиофилизат для приготовления раствора для интраназального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интерферон альфа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и подкожного введения;</w:t>
            </w:r>
          </w:p>
          <w:p w:rsidR="00EC5989" w:rsidRDefault="00EC5989" w:rsidP="009220F5">
            <w:pPr>
              <w:pStyle w:val="ConsPlusNormal"/>
            </w:pPr>
            <w:r>
              <w:t>лиофилизат для приготовления раствора для внутримышечного, субконъюнктивального введения и закапывания в глаз;</w:t>
            </w:r>
          </w:p>
          <w:p w:rsidR="00EC5989" w:rsidRDefault="00EC5989" w:rsidP="009220F5">
            <w:pPr>
              <w:pStyle w:val="ConsPlusNormal"/>
            </w:pPr>
            <w:r>
              <w:t>лиофилизат для приготовления раствора для инъекций;</w:t>
            </w:r>
          </w:p>
          <w:p w:rsidR="00EC5989" w:rsidRDefault="00EC5989" w:rsidP="009220F5">
            <w:pPr>
              <w:pStyle w:val="ConsPlusNormal"/>
            </w:pPr>
            <w:r>
              <w:t>лиофилизат для приготовления раствора для инъекций и местного применения;</w:t>
            </w:r>
          </w:p>
          <w:p w:rsidR="00EC5989" w:rsidRDefault="00EC5989" w:rsidP="009220F5">
            <w:pPr>
              <w:pStyle w:val="ConsPlusNormal"/>
            </w:pPr>
            <w:r>
              <w:t>лиофилизат для приготовления суспензии для приема внутрь;</w:t>
            </w:r>
          </w:p>
          <w:p w:rsidR="00EC5989" w:rsidRDefault="00EC5989" w:rsidP="009220F5">
            <w:pPr>
              <w:pStyle w:val="ConsPlusNormal"/>
            </w:pPr>
            <w:r>
              <w:t>раствор для внутримышечного, субконъюнктивального введения и закапывания в глаз;</w:t>
            </w:r>
          </w:p>
          <w:p w:rsidR="00EC5989" w:rsidRDefault="00EC5989" w:rsidP="009220F5">
            <w:pPr>
              <w:pStyle w:val="ConsPlusNormal"/>
            </w:pPr>
            <w:r>
              <w:t>раствор для инъекций;</w:t>
            </w:r>
          </w:p>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подкожного введения;</w:t>
            </w:r>
          </w:p>
          <w:p w:rsidR="00EC5989" w:rsidRDefault="00EC5989" w:rsidP="009220F5">
            <w:pPr>
              <w:pStyle w:val="ConsPlusNormal"/>
            </w:pPr>
            <w:r>
              <w:t>суппозитории ректальные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нарлапревир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пэгинтерферон альфа-2a</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пэгинтерферон альфа-2b</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рибавирин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ритонавир</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симепревир</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урсодезоксихолевая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фосфолипиды + глицирризиновая кислота</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цепэгинтерферон альфа-2b</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СПИД, болезнь, вызванная вирусом иммунодефицита человека (ВИЧ)</w:t>
            </w:r>
          </w:p>
        </w:tc>
        <w:tc>
          <w:tcPr>
            <w:tcW w:w="2948" w:type="dxa"/>
            <w:tcBorders>
              <w:top w:val="nil"/>
              <w:left w:val="nil"/>
              <w:bottom w:val="nil"/>
              <w:right w:val="nil"/>
            </w:tcBorders>
          </w:tcPr>
          <w:p w:rsidR="00EC5989" w:rsidRDefault="00EC5989" w:rsidP="009220F5">
            <w:pPr>
              <w:pStyle w:val="ConsPlusNormal"/>
            </w:pPr>
            <w:r>
              <w:t>абакавир</w:t>
            </w:r>
          </w:p>
        </w:tc>
        <w:tc>
          <w:tcPr>
            <w:tcW w:w="3175" w:type="dxa"/>
            <w:tcBorders>
              <w:top w:val="nil"/>
              <w:left w:val="nil"/>
              <w:bottom w:val="nil"/>
              <w:right w:val="nil"/>
            </w:tcBorders>
          </w:tcPr>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абакавир +</w:t>
            </w:r>
          </w:p>
          <w:p w:rsidR="00EC5989" w:rsidRDefault="00EC5989" w:rsidP="009220F5">
            <w:pPr>
              <w:pStyle w:val="ConsPlusNormal"/>
            </w:pPr>
            <w:r>
              <w:t>ламивудин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абакавир +</w:t>
            </w:r>
          </w:p>
          <w:p w:rsidR="00EC5989" w:rsidRDefault="00EC5989" w:rsidP="009220F5">
            <w:pPr>
              <w:pStyle w:val="ConsPlusNormal"/>
            </w:pPr>
            <w:r>
              <w:t>ламивудин +</w:t>
            </w:r>
          </w:p>
          <w:p w:rsidR="00EC5989" w:rsidRDefault="00EC5989" w:rsidP="009220F5">
            <w:pPr>
              <w:pStyle w:val="ConsPlusNormal"/>
            </w:pPr>
            <w:r>
              <w:t>зидовудин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атазанавир</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дарунавир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диданозин</w:t>
            </w:r>
          </w:p>
        </w:tc>
        <w:tc>
          <w:tcPr>
            <w:tcW w:w="3175" w:type="dxa"/>
            <w:tcBorders>
              <w:top w:val="nil"/>
              <w:left w:val="nil"/>
              <w:bottom w:val="nil"/>
              <w:right w:val="nil"/>
            </w:tcBorders>
          </w:tcPr>
          <w:p w:rsidR="00EC5989" w:rsidRDefault="00EC5989" w:rsidP="009220F5">
            <w:pPr>
              <w:pStyle w:val="ConsPlusNormal"/>
            </w:pPr>
            <w:r>
              <w:t>капсулы кишечнорастворимые;</w:t>
            </w:r>
          </w:p>
          <w:p w:rsidR="00EC5989" w:rsidRDefault="00EC5989" w:rsidP="009220F5">
            <w:pPr>
              <w:pStyle w:val="ConsPlusNormal"/>
            </w:pPr>
            <w:r>
              <w:t>порошок для приготовления раствора для приема внутрь;</w:t>
            </w:r>
          </w:p>
          <w:p w:rsidR="00EC5989" w:rsidRDefault="00EC5989" w:rsidP="009220F5">
            <w:pPr>
              <w:pStyle w:val="ConsPlusNormal"/>
            </w:pPr>
            <w:r>
              <w:t>порошок для приготовления раствора для приема внутрь для детей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долутегравир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зидовудин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зидовудин +</w:t>
            </w:r>
          </w:p>
          <w:p w:rsidR="00EC5989" w:rsidRDefault="00EC5989" w:rsidP="009220F5">
            <w:pPr>
              <w:pStyle w:val="ConsPlusNormal"/>
            </w:pPr>
            <w:r>
              <w:t>ламивудин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ламивудин</w:t>
            </w:r>
          </w:p>
        </w:tc>
        <w:tc>
          <w:tcPr>
            <w:tcW w:w="3175" w:type="dxa"/>
            <w:tcBorders>
              <w:top w:val="nil"/>
              <w:left w:val="nil"/>
              <w:bottom w:val="nil"/>
              <w:right w:val="nil"/>
            </w:tcBorders>
          </w:tcPr>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лопинавир +</w:t>
            </w:r>
          </w:p>
          <w:p w:rsidR="00EC5989" w:rsidRDefault="00EC5989" w:rsidP="009220F5">
            <w:pPr>
              <w:pStyle w:val="ConsPlusNormal"/>
            </w:pPr>
            <w:r>
              <w:t>ритонавир</w:t>
            </w:r>
          </w:p>
        </w:tc>
        <w:tc>
          <w:tcPr>
            <w:tcW w:w="3175" w:type="dxa"/>
            <w:tcBorders>
              <w:top w:val="nil"/>
              <w:left w:val="nil"/>
              <w:bottom w:val="nil"/>
              <w:right w:val="nil"/>
            </w:tcBorders>
          </w:tcPr>
          <w:p w:rsidR="00EC5989" w:rsidRDefault="00EC5989" w:rsidP="009220F5">
            <w:pPr>
              <w:pStyle w:val="ConsPlusNormal"/>
            </w:pPr>
            <w:r>
              <w:t>раствор для приема внутрь;</w:t>
            </w:r>
          </w:p>
          <w:p w:rsidR="00EC5989" w:rsidRDefault="00EC5989" w:rsidP="009220F5">
            <w:pPr>
              <w:pStyle w:val="ConsPlusNormal"/>
            </w:pPr>
            <w:r>
              <w:t xml:space="preserve">таблетки, покрытые пленочной </w:t>
            </w:r>
            <w:r>
              <w:lastRenderedPageBreak/>
              <w:t>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маравирок</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невирапин</w:t>
            </w:r>
          </w:p>
        </w:tc>
        <w:tc>
          <w:tcPr>
            <w:tcW w:w="3175" w:type="dxa"/>
            <w:tcBorders>
              <w:top w:val="nil"/>
              <w:left w:val="nil"/>
              <w:bottom w:val="nil"/>
              <w:right w:val="nil"/>
            </w:tcBorders>
          </w:tcPr>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ралтегравир</w:t>
            </w:r>
          </w:p>
        </w:tc>
        <w:tc>
          <w:tcPr>
            <w:tcW w:w="3175" w:type="dxa"/>
            <w:tcBorders>
              <w:top w:val="nil"/>
              <w:left w:val="nil"/>
              <w:bottom w:val="nil"/>
              <w:right w:val="nil"/>
            </w:tcBorders>
          </w:tcPr>
          <w:p w:rsidR="00EC5989" w:rsidRDefault="00EC5989" w:rsidP="009220F5">
            <w:pPr>
              <w:pStyle w:val="ConsPlusNormal"/>
            </w:pPr>
            <w:r>
              <w:t>таблетки жевательные;</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ритонавир</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рилпивирин + тенофовир + эмтрицитабин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саквинавир</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ставудин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порошок для приготовления раствора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тенофовир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фосампренавир</w:t>
            </w:r>
          </w:p>
        </w:tc>
        <w:tc>
          <w:tcPr>
            <w:tcW w:w="3175" w:type="dxa"/>
            <w:tcBorders>
              <w:top w:val="nil"/>
              <w:left w:val="nil"/>
              <w:bottom w:val="nil"/>
              <w:right w:val="nil"/>
            </w:tcBorders>
          </w:tcPr>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фосфазид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этравирин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эфавиренз</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онкологические заболевания</w:t>
            </w:r>
          </w:p>
        </w:tc>
        <w:tc>
          <w:tcPr>
            <w:tcW w:w="2948" w:type="dxa"/>
            <w:tcBorders>
              <w:top w:val="nil"/>
              <w:left w:val="nil"/>
              <w:bottom w:val="nil"/>
              <w:right w:val="nil"/>
            </w:tcBorders>
          </w:tcPr>
          <w:p w:rsidR="00EC5989" w:rsidRDefault="00EC5989" w:rsidP="009220F5">
            <w:pPr>
              <w:pStyle w:val="ConsPlusNormal"/>
            </w:pPr>
            <w:r>
              <w:t>адеметионин</w:t>
            </w:r>
          </w:p>
        </w:tc>
        <w:tc>
          <w:tcPr>
            <w:tcW w:w="3175" w:type="dxa"/>
            <w:tcBorders>
              <w:top w:val="nil"/>
              <w:left w:val="nil"/>
              <w:bottom w:val="nil"/>
              <w:right w:val="nil"/>
            </w:tcBorders>
          </w:tcPr>
          <w:p w:rsidR="00EC5989" w:rsidRDefault="00EC5989" w:rsidP="009220F5">
            <w:pPr>
              <w:pStyle w:val="ConsPlusNormal"/>
            </w:pPr>
            <w:r>
              <w:t xml:space="preserve">лиофилизат для приготовления </w:t>
            </w:r>
            <w:r>
              <w:lastRenderedPageBreak/>
              <w:t>раствора для внутривенного и внутримышечного введения;</w:t>
            </w:r>
          </w:p>
          <w:p w:rsidR="00EC5989" w:rsidRDefault="00EC5989" w:rsidP="009220F5">
            <w:pPr>
              <w:pStyle w:val="ConsPlusNormal"/>
            </w:pPr>
            <w:r>
              <w:t>таблетки, покрытые кишечнорастворимой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абиратерон &lt;*&gt;</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азатиоприн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аллопуринол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амоксициллин</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анастрозол</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ацетазоламид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ацикловир</w:t>
            </w:r>
          </w:p>
        </w:tc>
        <w:tc>
          <w:tcPr>
            <w:tcW w:w="3175" w:type="dxa"/>
            <w:tcBorders>
              <w:top w:val="nil"/>
              <w:left w:val="nil"/>
              <w:bottom w:val="nil"/>
              <w:right w:val="nil"/>
            </w:tcBorders>
          </w:tcPr>
          <w:p w:rsidR="00EC5989" w:rsidRDefault="00EC5989" w:rsidP="009220F5">
            <w:pPr>
              <w:pStyle w:val="ConsPlusNormal"/>
            </w:pPr>
            <w:r>
              <w:t>крем для местного и наружного применения;</w:t>
            </w:r>
          </w:p>
          <w:p w:rsidR="00EC5989" w:rsidRDefault="00EC5989" w:rsidP="009220F5">
            <w:pPr>
              <w:pStyle w:val="ConsPlusNormal"/>
            </w:pPr>
            <w:r>
              <w:t>крем для наружного применения;</w:t>
            </w:r>
          </w:p>
          <w:p w:rsidR="00EC5989" w:rsidRDefault="00EC5989" w:rsidP="009220F5">
            <w:pPr>
              <w:pStyle w:val="ConsPlusNormal"/>
            </w:pPr>
            <w:r>
              <w:t>мазь глазная;</w:t>
            </w:r>
          </w:p>
          <w:p w:rsidR="00EC5989" w:rsidRDefault="00EC5989" w:rsidP="009220F5">
            <w:pPr>
              <w:pStyle w:val="ConsPlusNormal"/>
            </w:pPr>
            <w:r>
              <w:t>мазь для местного и наружного применения;</w:t>
            </w:r>
          </w:p>
          <w:p w:rsidR="00EC5989" w:rsidRDefault="00EC5989" w:rsidP="009220F5">
            <w:pPr>
              <w:pStyle w:val="ConsPlusNormal"/>
            </w:pPr>
            <w:r>
              <w:t>мазь для наружного применения;</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бевацизумаб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бикалутамид</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бупренорфин</w:t>
            </w:r>
          </w:p>
        </w:tc>
        <w:tc>
          <w:tcPr>
            <w:tcW w:w="3175" w:type="dxa"/>
            <w:tcBorders>
              <w:top w:val="nil"/>
              <w:left w:val="nil"/>
              <w:bottom w:val="nil"/>
              <w:right w:val="nil"/>
            </w:tcBorders>
          </w:tcPr>
          <w:p w:rsidR="00EC5989" w:rsidRDefault="00EC5989" w:rsidP="009220F5">
            <w:pPr>
              <w:pStyle w:val="ConsPlusNormal"/>
            </w:pPr>
            <w:r>
              <w:t>пластырь трансдермальный;</w:t>
            </w:r>
          </w:p>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бусерелин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суспензии для внутримышечного введения пролонгированного действия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вандетаниб &lt;*&gt;</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гефитиниб</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гидроксикарбамид</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гозерелин</w:t>
            </w:r>
          </w:p>
        </w:tc>
        <w:tc>
          <w:tcPr>
            <w:tcW w:w="3175" w:type="dxa"/>
            <w:tcBorders>
              <w:top w:val="nil"/>
              <w:left w:val="nil"/>
              <w:bottom w:val="nil"/>
              <w:right w:val="nil"/>
            </w:tcBorders>
          </w:tcPr>
          <w:p w:rsidR="00EC5989" w:rsidRDefault="00EC5989" w:rsidP="009220F5">
            <w:pPr>
              <w:pStyle w:val="ConsPlusNormal"/>
            </w:pPr>
            <w:r>
              <w:t>капсула для подкожного введения пролонгированного действия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дарбэпоэтин альфа</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дабрафениб &lt;*&gt;</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дексаметазон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диазепам</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диклофенак</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пленочной оболочкой;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кишечнорастворимой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тримеперидин</w:t>
            </w:r>
          </w:p>
        </w:tc>
        <w:tc>
          <w:tcPr>
            <w:tcW w:w="3175" w:type="dxa"/>
            <w:tcBorders>
              <w:top w:val="nil"/>
              <w:left w:val="nil"/>
              <w:bottom w:val="nil"/>
              <w:right w:val="nil"/>
            </w:tcBorders>
          </w:tcPr>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золедроновая кислота</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лиофилизат для приготовления раствора для внутривенного введения;</w:t>
            </w:r>
          </w:p>
          <w:p w:rsidR="00EC5989" w:rsidRDefault="00EC5989" w:rsidP="009220F5">
            <w:pPr>
              <w:pStyle w:val="ConsPlusNormal"/>
            </w:pPr>
            <w:r>
              <w:t>лиофилизат для приготовления раствора для инфузий;</w:t>
            </w:r>
          </w:p>
          <w:p w:rsidR="00EC5989" w:rsidRDefault="00EC5989" w:rsidP="009220F5">
            <w:pPr>
              <w:pStyle w:val="ConsPlusNormal"/>
            </w:pPr>
            <w:r>
              <w:t>раствор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иматиниб</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иммуноглобулин человека нормальный</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интерферон альфа</w:t>
            </w:r>
          </w:p>
        </w:tc>
        <w:tc>
          <w:tcPr>
            <w:tcW w:w="3175" w:type="dxa"/>
            <w:tcBorders>
              <w:top w:val="nil"/>
              <w:left w:val="nil"/>
              <w:bottom w:val="nil"/>
              <w:right w:val="nil"/>
            </w:tcBorders>
          </w:tcPr>
          <w:p w:rsidR="00EC5989" w:rsidRDefault="00EC5989" w:rsidP="009220F5">
            <w:pPr>
              <w:pStyle w:val="ConsPlusNormal"/>
            </w:pPr>
            <w:r>
              <w:t>гель для местного и наружного применения;</w:t>
            </w:r>
          </w:p>
          <w:p w:rsidR="00EC5989" w:rsidRDefault="00EC5989" w:rsidP="009220F5">
            <w:pPr>
              <w:pStyle w:val="ConsPlusNormal"/>
            </w:pPr>
            <w:r>
              <w:t>лиофилизат для приготовления раствора для внутримышечного и подкожного введения;</w:t>
            </w:r>
          </w:p>
          <w:p w:rsidR="00EC5989" w:rsidRDefault="00EC5989" w:rsidP="009220F5">
            <w:pPr>
              <w:pStyle w:val="ConsPlusNormal"/>
            </w:pPr>
            <w:r>
              <w:t>лиофилизат для приготовления раствора для внутримышечного, субконъюнктивального введения и закапывания в глаз;</w:t>
            </w:r>
          </w:p>
          <w:p w:rsidR="00EC5989" w:rsidRDefault="00EC5989" w:rsidP="009220F5">
            <w:pPr>
              <w:pStyle w:val="ConsPlusNormal"/>
            </w:pPr>
            <w:r>
              <w:t>лиофилизат для приготовления раствора для инъекций;</w:t>
            </w:r>
          </w:p>
          <w:p w:rsidR="00EC5989" w:rsidRDefault="00EC5989" w:rsidP="009220F5">
            <w:pPr>
              <w:pStyle w:val="ConsPlusNormal"/>
            </w:pPr>
            <w:r>
              <w:t>лиофилизат для приготовления раствора для инъекций и местного применения;</w:t>
            </w:r>
          </w:p>
          <w:p w:rsidR="00EC5989" w:rsidRDefault="00EC5989" w:rsidP="009220F5">
            <w:pPr>
              <w:pStyle w:val="ConsPlusNormal"/>
            </w:pPr>
            <w:r>
              <w:t>лиофилизат для приготовления суспензии для приема внутрь;</w:t>
            </w:r>
          </w:p>
          <w:p w:rsidR="00EC5989" w:rsidRDefault="00EC5989" w:rsidP="009220F5">
            <w:pPr>
              <w:pStyle w:val="ConsPlusNormal"/>
            </w:pPr>
            <w:r>
              <w:t>мазь для наружного и местного применения;</w:t>
            </w:r>
          </w:p>
          <w:p w:rsidR="00EC5989" w:rsidRDefault="00EC5989" w:rsidP="009220F5">
            <w:pPr>
              <w:pStyle w:val="ConsPlusNormal"/>
            </w:pPr>
            <w:r>
              <w:t>раствор для внутримышечного, субконъюнктивального введения и закапывания в глаз;</w:t>
            </w:r>
          </w:p>
          <w:p w:rsidR="00EC5989" w:rsidRDefault="00EC5989" w:rsidP="009220F5">
            <w:pPr>
              <w:pStyle w:val="ConsPlusNormal"/>
            </w:pPr>
            <w:r>
              <w:t>раствор для инъекций;</w:t>
            </w:r>
          </w:p>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подкожного введения;</w:t>
            </w:r>
          </w:p>
          <w:p w:rsidR="00EC5989" w:rsidRDefault="00EC5989" w:rsidP="009220F5">
            <w:pPr>
              <w:pStyle w:val="ConsPlusNormal"/>
            </w:pPr>
            <w:r>
              <w:t>суппозитории ректальные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кальция глюконат</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кальция фолинат</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лиофилизат для приготовления раствора для внутривенного и внутримышечного введения;</w:t>
            </w:r>
          </w:p>
          <w:p w:rsidR="00EC5989" w:rsidRDefault="00EC5989" w:rsidP="009220F5">
            <w:pPr>
              <w:pStyle w:val="ConsPlusNormal"/>
            </w:pPr>
            <w:r>
              <w:lastRenderedPageBreak/>
              <w:t>раствор для внутривенного и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кальция глюконат</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капецитабин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кетопрофен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пролонгированного действия;</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инфузий и внутримышечного введения;</w:t>
            </w:r>
          </w:p>
          <w:p w:rsidR="00EC5989" w:rsidRDefault="00EC5989" w:rsidP="009220F5">
            <w:pPr>
              <w:pStyle w:val="ConsPlusNormal"/>
            </w:pPr>
            <w:r>
              <w:t>суппозитории ректальные;</w:t>
            </w:r>
          </w:p>
          <w:p w:rsidR="00EC5989" w:rsidRDefault="00EC5989" w:rsidP="009220F5">
            <w:pPr>
              <w:pStyle w:val="ConsPlusNormal"/>
            </w:pPr>
            <w:r>
              <w:t>суппозитории ректальные (для детей);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кеторолак</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кризотиниб &lt;*&gt;</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ланреотид &lt;*&gt;</w:t>
            </w:r>
          </w:p>
        </w:tc>
        <w:tc>
          <w:tcPr>
            <w:tcW w:w="3175" w:type="dxa"/>
            <w:tcBorders>
              <w:top w:val="nil"/>
              <w:left w:val="nil"/>
              <w:bottom w:val="nil"/>
              <w:right w:val="nil"/>
            </w:tcBorders>
          </w:tcPr>
          <w:p w:rsidR="00EC5989" w:rsidRDefault="00EC5989" w:rsidP="009220F5">
            <w:pPr>
              <w:pStyle w:val="ConsPlusNormal"/>
            </w:pPr>
            <w:r>
              <w:t>гель для подкожного введения пролонгированного действия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левофлоксацин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лейпрорелин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 xml:space="preserve">лиофилизат для приготовления суспензии для внутримышечного и </w:t>
            </w:r>
            <w:r>
              <w:lastRenderedPageBreak/>
              <w:t>подкожного введения пролонгированного действия;</w:t>
            </w:r>
          </w:p>
          <w:p w:rsidR="00EC5989" w:rsidRDefault="00EC5989" w:rsidP="009220F5">
            <w:pPr>
              <w:pStyle w:val="ConsPlusNormal"/>
            </w:pPr>
            <w:r>
              <w:t>лиофилизат для приготовления суспензии для подкожного введения пролонгированного действия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ломустин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лорноксикам</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медроксипрогестерон</w:t>
            </w:r>
          </w:p>
        </w:tc>
        <w:tc>
          <w:tcPr>
            <w:tcW w:w="3175" w:type="dxa"/>
            <w:tcBorders>
              <w:top w:val="nil"/>
              <w:left w:val="nil"/>
              <w:bottom w:val="nil"/>
              <w:right w:val="nil"/>
            </w:tcBorders>
          </w:tcPr>
          <w:p w:rsidR="00EC5989" w:rsidRDefault="00EC5989" w:rsidP="009220F5">
            <w:pPr>
              <w:pStyle w:val="ConsPlusNormal"/>
            </w:pPr>
            <w:r>
              <w:t>суспензия для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меркаптопурин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метотрексат</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инъекций;</w:t>
            </w:r>
          </w:p>
          <w:p w:rsidR="00EC5989" w:rsidRDefault="00EC5989" w:rsidP="009220F5">
            <w:pPr>
              <w:pStyle w:val="ConsPlusNormal"/>
            </w:pPr>
            <w:r>
              <w:t>раствор для инъекций;</w:t>
            </w:r>
          </w:p>
          <w:p w:rsidR="00EC5989" w:rsidRDefault="00EC5989" w:rsidP="009220F5">
            <w:pPr>
              <w:pStyle w:val="ConsPlusNormal"/>
            </w:pPr>
            <w:r>
              <w:t>раствор для подкожного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митомицин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инъекций;</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морфин</w:t>
            </w:r>
          </w:p>
        </w:tc>
        <w:tc>
          <w:tcPr>
            <w:tcW w:w="3175" w:type="dxa"/>
            <w:tcBorders>
              <w:top w:val="nil"/>
              <w:left w:val="nil"/>
              <w:bottom w:val="nil"/>
              <w:right w:val="nil"/>
            </w:tcBorders>
          </w:tcPr>
          <w:p w:rsidR="00EC5989" w:rsidRDefault="00EC5989" w:rsidP="009220F5">
            <w:pPr>
              <w:pStyle w:val="ConsPlusNormal"/>
            </w:pPr>
            <w:r>
              <w:t>капсулы пролонгированного действия;</w:t>
            </w:r>
          </w:p>
          <w:p w:rsidR="00EC5989" w:rsidRDefault="00EC5989" w:rsidP="009220F5">
            <w:pPr>
              <w:pStyle w:val="ConsPlusNormal"/>
            </w:pPr>
            <w:r>
              <w:t>раствор для инъекций;</w:t>
            </w:r>
          </w:p>
          <w:p w:rsidR="00EC5989" w:rsidRDefault="00EC5989" w:rsidP="009220F5">
            <w:pPr>
              <w:pStyle w:val="ConsPlusNormal"/>
            </w:pPr>
            <w:r>
              <w:t>раствор для подкожного введения;</w:t>
            </w:r>
          </w:p>
          <w:p w:rsidR="00EC5989" w:rsidRDefault="00EC5989" w:rsidP="009220F5">
            <w:pPr>
              <w:pStyle w:val="ConsPlusNormal"/>
            </w:pPr>
            <w:r>
              <w:t>таблетки пролонгированного действия,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налоксон + оксикодон</w:t>
            </w:r>
          </w:p>
        </w:tc>
        <w:tc>
          <w:tcPr>
            <w:tcW w:w="3175" w:type="dxa"/>
            <w:tcBorders>
              <w:top w:val="nil"/>
              <w:left w:val="nil"/>
              <w:bottom w:val="nil"/>
              <w:right w:val="nil"/>
            </w:tcBorders>
          </w:tcPr>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октреотид</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суспензии для внутримышечного введения пролонгированного действия;</w:t>
            </w:r>
          </w:p>
          <w:p w:rsidR="00EC5989" w:rsidRDefault="00EC5989" w:rsidP="009220F5">
            <w:pPr>
              <w:pStyle w:val="ConsPlusNormal"/>
            </w:pPr>
            <w:r>
              <w:t xml:space="preserve">микросферы для </w:t>
            </w:r>
            <w:r>
              <w:lastRenderedPageBreak/>
              <w:t>приготовления суспензии для внутримышечного введения;</w:t>
            </w:r>
          </w:p>
          <w:p w:rsidR="00EC5989" w:rsidRDefault="00EC5989" w:rsidP="009220F5">
            <w:pPr>
              <w:pStyle w:val="ConsPlusNormal"/>
            </w:pPr>
            <w:r>
              <w:t>микросферы для приготовления суспензии для внутримышечного введения пролонгированного действия;</w:t>
            </w:r>
          </w:p>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инфузий и подкожного введения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ондансетрон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сироп;</w:t>
            </w:r>
          </w:p>
          <w:p w:rsidR="00EC5989" w:rsidRDefault="00EC5989" w:rsidP="009220F5">
            <w:pPr>
              <w:pStyle w:val="ConsPlusNormal"/>
            </w:pPr>
            <w:r>
              <w:t>суппозитории ректальные;</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пазопаниб &lt;*&gt;</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прокарбазин &lt;*&gt;</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сорафениб</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сунитиниб</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тамоксифен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темозоломид</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трамадол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инъекций;</w:t>
            </w:r>
          </w:p>
          <w:p w:rsidR="00EC5989" w:rsidRDefault="00EC5989" w:rsidP="009220F5">
            <w:pPr>
              <w:pStyle w:val="ConsPlusNormal"/>
            </w:pPr>
            <w:r>
              <w:t>суппозитории ректальные;</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трастузумаб</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концентрата для приготовления раствора для инфузий;</w:t>
            </w:r>
          </w:p>
          <w:p w:rsidR="00EC5989" w:rsidRDefault="00EC5989" w:rsidP="009220F5">
            <w:pPr>
              <w:pStyle w:val="ConsPlusNormal"/>
            </w:pPr>
            <w:r>
              <w:t>лиофилизат для приготовления раствора для инфузий;</w:t>
            </w:r>
          </w:p>
          <w:p w:rsidR="00EC5989" w:rsidRDefault="00EC5989" w:rsidP="009220F5">
            <w:pPr>
              <w:pStyle w:val="ConsPlusNormal"/>
            </w:pPr>
            <w:r>
              <w:lastRenderedPageBreak/>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трипторелин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суспензии для внутримышечного введения пролонгированного действия;</w:t>
            </w:r>
          </w:p>
          <w:p w:rsidR="00EC5989" w:rsidRDefault="00EC5989" w:rsidP="009220F5">
            <w:pPr>
              <w:pStyle w:val="ConsPlusNormal"/>
            </w:pPr>
            <w:r>
              <w:t>лиофилизат для приготовления суспензии для внутримышечного и подкожного введения пролонгированного действия;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урсодезоксихолевая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фентанил</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трансдермальная терапевтическая система</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филграстим</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флуконазол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раствор для внутривенного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флутамид</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фулвестрант</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хлорамбуцил</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хлорамфеникол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циклофосфамид</w:t>
            </w:r>
          </w:p>
        </w:tc>
        <w:tc>
          <w:tcPr>
            <w:tcW w:w="3175" w:type="dxa"/>
            <w:tcBorders>
              <w:top w:val="nil"/>
              <w:left w:val="nil"/>
              <w:bottom w:val="nil"/>
              <w:right w:val="nil"/>
            </w:tcBorders>
          </w:tcPr>
          <w:p w:rsidR="00EC5989" w:rsidRDefault="00EC5989" w:rsidP="009220F5">
            <w:pPr>
              <w:pStyle w:val="ConsPlusNormal"/>
            </w:pPr>
            <w:r>
              <w:t xml:space="preserve">порошок для приготовления раствора для внутривенного </w:t>
            </w:r>
            <w:r>
              <w:lastRenderedPageBreak/>
              <w:t>введения;</w:t>
            </w:r>
          </w:p>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сахарной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ципротерон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 масляный;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эверолимус</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эпоэтин альфа</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эпоэтин бета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и подкожного введения;</w:t>
            </w:r>
          </w:p>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раствор для внутривенного и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эрлотиниб</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этопозид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сахарный диабет</w:t>
            </w:r>
          </w:p>
        </w:tc>
        <w:tc>
          <w:tcPr>
            <w:tcW w:w="2948" w:type="dxa"/>
            <w:tcBorders>
              <w:top w:val="nil"/>
              <w:left w:val="nil"/>
              <w:bottom w:val="nil"/>
              <w:right w:val="nil"/>
            </w:tcBorders>
          </w:tcPr>
          <w:p w:rsidR="00EC5989" w:rsidRDefault="00EC5989" w:rsidP="009220F5">
            <w:pPr>
              <w:pStyle w:val="ConsPlusNormal"/>
            </w:pPr>
            <w:r>
              <w:t>алоглиптин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вилдаглиптин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глибенкламид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гликлазид</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 xml:space="preserve">таблетки пролонгированного </w:t>
            </w:r>
            <w:r>
              <w:lastRenderedPageBreak/>
              <w:t>действия;</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дапаглифлозин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аспарт</w:t>
            </w:r>
          </w:p>
        </w:tc>
        <w:tc>
          <w:tcPr>
            <w:tcW w:w="3175" w:type="dxa"/>
            <w:tcBorders>
              <w:top w:val="nil"/>
              <w:left w:val="nil"/>
              <w:bottom w:val="nil"/>
              <w:right w:val="nil"/>
            </w:tcBorders>
          </w:tcPr>
          <w:p w:rsidR="00EC5989" w:rsidRDefault="00EC5989" w:rsidP="009220F5">
            <w:pPr>
              <w:pStyle w:val="ConsPlusNormal"/>
            </w:pPr>
            <w:r>
              <w:t>раствор для подкожного и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аспарт двухфазный</w:t>
            </w:r>
          </w:p>
        </w:tc>
        <w:tc>
          <w:tcPr>
            <w:tcW w:w="3175" w:type="dxa"/>
            <w:tcBorders>
              <w:top w:val="nil"/>
              <w:left w:val="nil"/>
              <w:bottom w:val="nil"/>
              <w:right w:val="nil"/>
            </w:tcBorders>
          </w:tcPr>
          <w:p w:rsidR="00EC5989" w:rsidRDefault="00EC5989" w:rsidP="009220F5">
            <w:pPr>
              <w:pStyle w:val="ConsPlusNormal"/>
            </w:pPr>
            <w:r>
              <w:t>суспензия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гларгин</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глулизин</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двухфазный (человеческий генно-инженерный)</w:t>
            </w:r>
          </w:p>
        </w:tc>
        <w:tc>
          <w:tcPr>
            <w:tcW w:w="3175" w:type="dxa"/>
            <w:tcBorders>
              <w:top w:val="nil"/>
              <w:left w:val="nil"/>
              <w:bottom w:val="nil"/>
              <w:right w:val="nil"/>
            </w:tcBorders>
          </w:tcPr>
          <w:p w:rsidR="00EC5989" w:rsidRDefault="00EC5989" w:rsidP="009220F5">
            <w:pPr>
              <w:pStyle w:val="ConsPlusNormal"/>
            </w:pPr>
            <w:r>
              <w:t>суспензия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деглудек</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деглудек + инсулин аспарт</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детемир</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лизпро</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лизпро двухфазный</w:t>
            </w:r>
          </w:p>
        </w:tc>
        <w:tc>
          <w:tcPr>
            <w:tcW w:w="3175" w:type="dxa"/>
            <w:tcBorders>
              <w:top w:val="nil"/>
              <w:left w:val="nil"/>
              <w:bottom w:val="nil"/>
              <w:right w:val="nil"/>
            </w:tcBorders>
          </w:tcPr>
          <w:p w:rsidR="00EC5989" w:rsidRDefault="00EC5989" w:rsidP="009220F5">
            <w:pPr>
              <w:pStyle w:val="ConsPlusNormal"/>
            </w:pPr>
            <w:r>
              <w:t>суспензия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 растворимый (человеческий генно-инженерный)</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инсулин-изофан (человеческий генно-инженерный)</w:t>
            </w:r>
          </w:p>
        </w:tc>
        <w:tc>
          <w:tcPr>
            <w:tcW w:w="3175" w:type="dxa"/>
            <w:tcBorders>
              <w:top w:val="nil"/>
              <w:left w:val="nil"/>
              <w:bottom w:val="nil"/>
              <w:right w:val="nil"/>
            </w:tcBorders>
          </w:tcPr>
          <w:p w:rsidR="00EC5989" w:rsidRDefault="00EC5989" w:rsidP="009220F5">
            <w:pPr>
              <w:pStyle w:val="ConsPlusNormal"/>
            </w:pPr>
            <w:r>
              <w:t>суспензия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ликсисенатид</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линаглиптин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метформин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оболочкой;</w:t>
            </w:r>
          </w:p>
          <w:p w:rsidR="00EC5989" w:rsidRDefault="00EC5989" w:rsidP="009220F5">
            <w:pPr>
              <w:pStyle w:val="ConsPlusNormal"/>
            </w:pPr>
            <w:r>
              <w:lastRenderedPageBreak/>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репаглинид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саксаглиптин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ситаглиптин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тиоктовая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концентрат для приготовления раствора для внутривенного введения;</w:t>
            </w:r>
          </w:p>
          <w:p w:rsidR="00EC5989" w:rsidRDefault="00EC5989" w:rsidP="009220F5">
            <w:pPr>
              <w:pStyle w:val="ConsPlusNormal"/>
            </w:pPr>
            <w:r>
              <w:t>раствор для внутривенного введения;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эмпаглифлозин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иглы инсулиновые для шприц-ручек, шприц-ручки, тест-полоски для определения уровня глюкозы в крови, тест-полоски для определения уровня кетонов в крови детей с инсулинзависимым сахарным диабетом, расходные материалы для инсулиновых помп для детей</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 xml:space="preserve">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w:t>
            </w:r>
            <w:r>
              <w:lastRenderedPageBreak/>
              <w:t>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психические расстройства и расстройства поведения</w:t>
            </w:r>
          </w:p>
        </w:tc>
        <w:tc>
          <w:tcPr>
            <w:tcW w:w="2948" w:type="dxa"/>
            <w:tcBorders>
              <w:top w:val="nil"/>
              <w:left w:val="nil"/>
              <w:bottom w:val="nil"/>
              <w:right w:val="nil"/>
            </w:tcBorders>
          </w:tcPr>
          <w:p w:rsidR="00EC5989" w:rsidRDefault="00EC5989" w:rsidP="009220F5">
            <w:pPr>
              <w:pStyle w:val="ConsPlusNormal"/>
            </w:pPr>
            <w:r>
              <w:t>агомелатин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амитриптилин</w:t>
            </w:r>
          </w:p>
        </w:tc>
        <w:tc>
          <w:tcPr>
            <w:tcW w:w="3175" w:type="dxa"/>
            <w:tcBorders>
              <w:top w:val="nil"/>
              <w:left w:val="nil"/>
              <w:bottom w:val="nil"/>
              <w:right w:val="nil"/>
            </w:tcBorders>
          </w:tcPr>
          <w:p w:rsidR="00EC5989" w:rsidRDefault="00EC5989" w:rsidP="009220F5">
            <w:pPr>
              <w:pStyle w:val="ConsPlusNormal"/>
            </w:pPr>
            <w:r>
              <w:t>капсулы пролонгированного действия;</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бензобарбитал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бипериден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бромдигидрохлорфенил-бензодиазепин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вальпроевая кислота</w:t>
            </w:r>
          </w:p>
        </w:tc>
        <w:tc>
          <w:tcPr>
            <w:tcW w:w="3175" w:type="dxa"/>
            <w:tcBorders>
              <w:top w:val="nil"/>
              <w:left w:val="nil"/>
              <w:bottom w:val="nil"/>
              <w:right w:val="nil"/>
            </w:tcBorders>
          </w:tcPr>
          <w:p w:rsidR="00EC5989" w:rsidRDefault="00EC5989" w:rsidP="009220F5">
            <w:pPr>
              <w:pStyle w:val="ConsPlusNormal"/>
            </w:pPr>
            <w:r>
              <w:t>гранулы пролонгированного действия;</w:t>
            </w:r>
          </w:p>
          <w:p w:rsidR="00EC5989" w:rsidRDefault="00EC5989" w:rsidP="009220F5">
            <w:pPr>
              <w:pStyle w:val="ConsPlusNormal"/>
            </w:pPr>
            <w:r>
              <w:t>гранулы с пролонгированным высвобождением;</w:t>
            </w:r>
          </w:p>
          <w:p w:rsidR="00EC5989" w:rsidRDefault="00EC5989" w:rsidP="009220F5">
            <w:pPr>
              <w:pStyle w:val="ConsPlusNormal"/>
            </w:pPr>
            <w:r>
              <w:t>капли для приема внутрь;</w:t>
            </w:r>
          </w:p>
          <w:p w:rsidR="00EC5989" w:rsidRDefault="00EC5989" w:rsidP="009220F5">
            <w:pPr>
              <w:pStyle w:val="ConsPlusNormal"/>
            </w:pPr>
            <w:r>
              <w:t>капсулы кишечнорастворимые;</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сироп;</w:t>
            </w:r>
          </w:p>
          <w:p w:rsidR="00EC5989" w:rsidRDefault="00EC5989" w:rsidP="009220F5">
            <w:pPr>
              <w:pStyle w:val="ConsPlusNormal"/>
            </w:pPr>
            <w:r>
              <w:t>сироп (для детей);</w:t>
            </w:r>
          </w:p>
          <w:p w:rsidR="00EC5989" w:rsidRDefault="00EC5989" w:rsidP="009220F5">
            <w:pPr>
              <w:pStyle w:val="ConsPlusNormal"/>
            </w:pPr>
            <w:r>
              <w:t>таблетки;</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пролонгированным высвобождением,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винпоцетин</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галантамин</w:t>
            </w:r>
          </w:p>
        </w:tc>
        <w:tc>
          <w:tcPr>
            <w:tcW w:w="3175" w:type="dxa"/>
            <w:tcBorders>
              <w:top w:val="nil"/>
              <w:left w:val="nil"/>
              <w:bottom w:val="nil"/>
              <w:right w:val="nil"/>
            </w:tcBorders>
          </w:tcPr>
          <w:p w:rsidR="00EC5989" w:rsidRDefault="00EC5989" w:rsidP="009220F5">
            <w:pPr>
              <w:pStyle w:val="ConsPlusNormal"/>
            </w:pPr>
            <w:r>
              <w:t>капсулы пролонгированного действия;</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галоперидол</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раствор для внутримышечного введения (масляный);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гидроксизин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глицин</w:t>
            </w:r>
          </w:p>
        </w:tc>
        <w:tc>
          <w:tcPr>
            <w:tcW w:w="3175" w:type="dxa"/>
            <w:tcBorders>
              <w:top w:val="nil"/>
              <w:left w:val="nil"/>
              <w:bottom w:val="nil"/>
              <w:right w:val="nil"/>
            </w:tcBorders>
          </w:tcPr>
          <w:p w:rsidR="00EC5989" w:rsidRDefault="00EC5989" w:rsidP="009220F5">
            <w:pPr>
              <w:pStyle w:val="ConsPlusNormal"/>
            </w:pPr>
            <w:r>
              <w:t>таблетки защечные;</w:t>
            </w:r>
          </w:p>
          <w:p w:rsidR="00EC5989" w:rsidRDefault="00EC5989" w:rsidP="009220F5">
            <w:pPr>
              <w:pStyle w:val="ConsPlusNormal"/>
            </w:pPr>
            <w:r>
              <w:t>таблетки подъязычные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диазепам</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зопиклон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зуклопентиксол</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 (масляный);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имипрамин</w:t>
            </w:r>
          </w:p>
        </w:tc>
        <w:tc>
          <w:tcPr>
            <w:tcW w:w="3175" w:type="dxa"/>
            <w:tcBorders>
              <w:top w:val="nil"/>
              <w:left w:val="nil"/>
              <w:bottom w:val="nil"/>
              <w:right w:val="nil"/>
            </w:tcBorders>
          </w:tcPr>
          <w:p w:rsidR="00EC5989" w:rsidRDefault="00EC5989" w:rsidP="009220F5">
            <w:pPr>
              <w:pStyle w:val="ConsPlusNormal"/>
            </w:pPr>
            <w:r>
              <w:t>драже;</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карбамазепин</w:t>
            </w:r>
          </w:p>
        </w:tc>
        <w:tc>
          <w:tcPr>
            <w:tcW w:w="3175" w:type="dxa"/>
            <w:tcBorders>
              <w:top w:val="nil"/>
              <w:left w:val="nil"/>
              <w:bottom w:val="nil"/>
              <w:right w:val="nil"/>
            </w:tcBorders>
          </w:tcPr>
          <w:p w:rsidR="00EC5989" w:rsidRDefault="00EC5989" w:rsidP="009220F5">
            <w:pPr>
              <w:pStyle w:val="ConsPlusNormal"/>
            </w:pPr>
            <w:r>
              <w:t>сироп;</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кветиапин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p w:rsidR="00EC5989" w:rsidRDefault="00EC5989" w:rsidP="009220F5">
            <w:pPr>
              <w:pStyle w:val="ConsPlusNormal"/>
            </w:pPr>
            <w:r>
              <w:lastRenderedPageBreak/>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кломипрамин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клоназепам</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лакосамид</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леветирацетам</w:t>
            </w:r>
          </w:p>
        </w:tc>
        <w:tc>
          <w:tcPr>
            <w:tcW w:w="3175" w:type="dxa"/>
            <w:tcBorders>
              <w:top w:val="nil"/>
              <w:left w:val="nil"/>
              <w:bottom w:val="nil"/>
              <w:right w:val="nil"/>
            </w:tcBorders>
          </w:tcPr>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левомепромазин</w:t>
            </w:r>
          </w:p>
        </w:tc>
        <w:tc>
          <w:tcPr>
            <w:tcW w:w="3175" w:type="dxa"/>
            <w:tcBorders>
              <w:top w:val="nil"/>
              <w:left w:val="nil"/>
              <w:bottom w:val="nil"/>
              <w:right w:val="nil"/>
            </w:tcBorders>
          </w:tcPr>
          <w:p w:rsidR="00EC5989" w:rsidRDefault="00EC5989" w:rsidP="009220F5">
            <w:pPr>
              <w:pStyle w:val="ConsPlusNormal"/>
            </w:pPr>
            <w:r>
              <w:t>раствор для инфузий и внутримышечного введения;</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лоразепам</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мемантин</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мидазолам</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нитразепам</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оксазепам</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окскарбазепин</w:t>
            </w:r>
          </w:p>
        </w:tc>
        <w:tc>
          <w:tcPr>
            <w:tcW w:w="3175" w:type="dxa"/>
            <w:tcBorders>
              <w:top w:val="nil"/>
              <w:left w:val="nil"/>
              <w:bottom w:val="nil"/>
              <w:right w:val="nil"/>
            </w:tcBorders>
          </w:tcPr>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оланзапин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таблетки, диспергируемые в полости рта;</w:t>
            </w:r>
          </w:p>
          <w:p w:rsidR="00EC5989" w:rsidRDefault="00EC5989" w:rsidP="009220F5">
            <w:pPr>
              <w:pStyle w:val="ConsPlusNormal"/>
            </w:pPr>
            <w:r>
              <w:t>таблетки для рассасывания;</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палиперидон</w:t>
            </w:r>
          </w:p>
        </w:tc>
        <w:tc>
          <w:tcPr>
            <w:tcW w:w="3175" w:type="dxa"/>
            <w:tcBorders>
              <w:top w:val="nil"/>
              <w:left w:val="nil"/>
              <w:bottom w:val="nil"/>
              <w:right w:val="nil"/>
            </w:tcBorders>
          </w:tcPr>
          <w:p w:rsidR="00EC5989" w:rsidRDefault="00EC5989" w:rsidP="009220F5">
            <w:pPr>
              <w:pStyle w:val="ConsPlusNormal"/>
            </w:pPr>
            <w:r>
              <w:t>суспензия для внутримышечного введения пролонгированного действия;</w:t>
            </w:r>
          </w:p>
          <w:p w:rsidR="00EC5989" w:rsidRDefault="00EC5989" w:rsidP="009220F5">
            <w:pPr>
              <w:pStyle w:val="ConsPlusNormal"/>
            </w:pPr>
            <w:r>
              <w:lastRenderedPageBreak/>
              <w:t>таблетки пролонгированного действия,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пароксетин</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перампанел</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перициазин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перфеназин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пипофезин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пирацетам</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полипептиды коры головного мозга скота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прегабалин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ривастигмин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трансдермальная терапевтическая система;</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рисперидон</w:t>
            </w:r>
          </w:p>
        </w:tc>
        <w:tc>
          <w:tcPr>
            <w:tcW w:w="3175" w:type="dxa"/>
            <w:tcBorders>
              <w:top w:val="nil"/>
              <w:left w:val="nil"/>
              <w:bottom w:val="nil"/>
              <w:right w:val="nil"/>
            </w:tcBorders>
          </w:tcPr>
          <w:p w:rsidR="00EC5989" w:rsidRDefault="00EC5989" w:rsidP="009220F5">
            <w:pPr>
              <w:pStyle w:val="ConsPlusNormal"/>
            </w:pPr>
            <w:r>
              <w:t>порошок для приготовления суспензии для внутримышечного введения пролонгированного действия;</w:t>
            </w:r>
          </w:p>
          <w:p w:rsidR="00EC5989" w:rsidRDefault="00EC5989" w:rsidP="009220F5">
            <w:pPr>
              <w:pStyle w:val="ConsPlusNormal"/>
            </w:pPr>
            <w:r>
              <w:t>раствор для приема внутрь;</w:t>
            </w:r>
          </w:p>
          <w:p w:rsidR="00EC5989" w:rsidRDefault="00EC5989" w:rsidP="009220F5">
            <w:pPr>
              <w:pStyle w:val="ConsPlusNormal"/>
            </w:pPr>
            <w:r>
              <w:t>таблетки, диспергируемые в полости рта;</w:t>
            </w:r>
          </w:p>
          <w:p w:rsidR="00EC5989" w:rsidRDefault="00EC5989" w:rsidP="009220F5">
            <w:pPr>
              <w:pStyle w:val="ConsPlusNormal"/>
            </w:pPr>
            <w:r>
              <w:t>таблетки для рассасывания;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сертиндол</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сертралин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сульпирид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тиоридазин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топирамат</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тригексифенидил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трифлуоперазин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фенитоин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фенобарбитал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(для детей)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флуоксетин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флупентиксол</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 (масляный);</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флуфеназин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 (масляный)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фонтурацетам</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хлорпромазин</w:t>
            </w:r>
          </w:p>
        </w:tc>
        <w:tc>
          <w:tcPr>
            <w:tcW w:w="3175" w:type="dxa"/>
            <w:tcBorders>
              <w:top w:val="nil"/>
              <w:left w:val="nil"/>
              <w:bottom w:val="nil"/>
              <w:right w:val="nil"/>
            </w:tcBorders>
          </w:tcPr>
          <w:p w:rsidR="00EC5989" w:rsidRDefault="00EC5989" w:rsidP="009220F5">
            <w:pPr>
              <w:pStyle w:val="ConsPlusNormal"/>
            </w:pPr>
            <w:r>
              <w:t>драже;</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церебролизин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этосуксимид</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болезни, характеризующиеся повышенным кровяным давлением</w:t>
            </w:r>
          </w:p>
        </w:tc>
        <w:tc>
          <w:tcPr>
            <w:tcW w:w="2948" w:type="dxa"/>
            <w:tcBorders>
              <w:top w:val="nil"/>
              <w:left w:val="nil"/>
              <w:bottom w:val="nil"/>
              <w:right w:val="nil"/>
            </w:tcBorders>
          </w:tcPr>
          <w:p w:rsidR="00EC5989" w:rsidRDefault="00EC5989" w:rsidP="009220F5">
            <w:pPr>
              <w:pStyle w:val="ConsPlusNormal"/>
            </w:pPr>
            <w:r>
              <w:t>амлодипин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атенолол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lastRenderedPageBreak/>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бисопролол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верапамил</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гидрохлортиазид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доксазозин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индапамид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контролируемым высвобождением, покрытые пленочной оболочкой;</w:t>
            </w:r>
          </w:p>
          <w:p w:rsidR="00EC5989" w:rsidRDefault="00EC5989" w:rsidP="009220F5">
            <w:pPr>
              <w:pStyle w:val="ConsPlusNormal"/>
            </w:pPr>
            <w:r>
              <w:t>таблетки с модифицированным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каптоприл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карведилол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лизиноприл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лозартан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метопролол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 xml:space="preserve">таблетки, покрытые пленочной </w:t>
            </w:r>
            <w:r>
              <w:lastRenderedPageBreak/>
              <w:t>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замедленным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моксонидин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нимодипин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нифедипин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покрытые пленочной оболочкой, с модифицированным высвобождением;</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контролируемым высвобождением, покрытые оболочкой;</w:t>
            </w:r>
          </w:p>
          <w:p w:rsidR="00EC5989" w:rsidRDefault="00EC5989" w:rsidP="009220F5">
            <w:pPr>
              <w:pStyle w:val="ConsPlusNormal"/>
            </w:pPr>
            <w:r>
              <w:t>таблетки с контролируемым высвобождением, покрытые пленочной оболочкой;</w:t>
            </w:r>
          </w:p>
          <w:p w:rsidR="00EC5989" w:rsidRDefault="00EC5989" w:rsidP="009220F5">
            <w:pPr>
              <w:pStyle w:val="ConsPlusNormal"/>
            </w:pPr>
            <w:r>
              <w:t>таблетки с модифицированным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периндоприл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в полости рта;</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пропранолол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соталол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спиронолактон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фуросемид</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эналаприл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lastRenderedPageBreak/>
              <w:t>2. Граждане, страдающие заболеваниями, представляющими опасность для окружающих:</w:t>
            </w:r>
          </w:p>
        </w:tc>
        <w:tc>
          <w:tcPr>
            <w:tcW w:w="2948" w:type="dxa"/>
            <w:tcBorders>
              <w:top w:val="nil"/>
              <w:left w:val="nil"/>
              <w:bottom w:val="nil"/>
              <w:right w:val="nil"/>
            </w:tcBorders>
          </w:tcPr>
          <w:p w:rsidR="00EC5989" w:rsidRDefault="00EC5989" w:rsidP="009220F5">
            <w:pPr>
              <w:pStyle w:val="ConsPlusNormal"/>
            </w:pP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гельминтозы, педикулез, акариаз и другие инфестации</w:t>
            </w:r>
          </w:p>
        </w:tc>
        <w:tc>
          <w:tcPr>
            <w:tcW w:w="2948" w:type="dxa"/>
            <w:tcBorders>
              <w:top w:val="nil"/>
              <w:left w:val="nil"/>
              <w:bottom w:val="nil"/>
              <w:right w:val="nil"/>
            </w:tcBorders>
          </w:tcPr>
          <w:p w:rsidR="00EC5989" w:rsidRDefault="00EC5989" w:rsidP="009220F5">
            <w:pPr>
              <w:pStyle w:val="ConsPlusNormal"/>
            </w:pPr>
            <w:r>
              <w:t>бензилбензоат</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эмульсия для наружного применения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левамизол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мебендазол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пирантел</w:t>
            </w:r>
          </w:p>
        </w:tc>
        <w:tc>
          <w:tcPr>
            <w:tcW w:w="3175" w:type="dxa"/>
            <w:tcBorders>
              <w:top w:val="nil"/>
              <w:left w:val="nil"/>
              <w:bottom w:val="nil"/>
              <w:right w:val="nil"/>
            </w:tcBorders>
          </w:tcPr>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празиквантел</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t>3. Дети первых трех лет жизни, а также дети из многодетных семей в возрасте до 6 лет</w:t>
            </w:r>
          </w:p>
        </w:tc>
        <w:tc>
          <w:tcPr>
            <w:tcW w:w="2948" w:type="dxa"/>
            <w:tcBorders>
              <w:top w:val="nil"/>
              <w:left w:val="nil"/>
              <w:bottom w:val="nil"/>
              <w:right w:val="nil"/>
            </w:tcBorders>
          </w:tcPr>
          <w:p w:rsidR="00EC5989" w:rsidRDefault="00EC5989" w:rsidP="009220F5">
            <w:pPr>
              <w:pStyle w:val="ConsPlusNormal"/>
            </w:pPr>
            <w:r>
              <w:t>лекарственные препараты, включенные в перечень жизненно необходимых и важнейших лекарственных препаратов &lt;**&gt;, 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4. 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2948" w:type="dxa"/>
            <w:tcBorders>
              <w:top w:val="nil"/>
              <w:left w:val="nil"/>
              <w:bottom w:val="nil"/>
              <w:right w:val="nil"/>
            </w:tcBorders>
          </w:tcPr>
          <w:p w:rsidR="00EC5989" w:rsidRDefault="00EC5989" w:rsidP="009220F5">
            <w:pPr>
              <w:pStyle w:val="ConsPlusNormal"/>
            </w:pPr>
            <w:r>
              <w:t>абатацепт</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агалсидаза бета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концентрата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адалимумаб</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алендроновая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lastRenderedPageBreak/>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альфакальцидол</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капсулы;</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приема внутрь (в масле)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амлодипин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амоксициллин + клавулановая кислота</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диспергируемые;</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с модифицированным высвобождением,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антиингибиторный коагулянтный комплекс</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аскорбиновая кислота</w:t>
            </w:r>
          </w:p>
        </w:tc>
        <w:tc>
          <w:tcPr>
            <w:tcW w:w="3175" w:type="dxa"/>
            <w:tcBorders>
              <w:top w:val="nil"/>
              <w:left w:val="nil"/>
              <w:bottom w:val="nil"/>
              <w:right w:val="nil"/>
            </w:tcBorders>
          </w:tcPr>
          <w:p w:rsidR="00EC5989" w:rsidRDefault="00EC5989" w:rsidP="009220F5">
            <w:pPr>
              <w:pStyle w:val="ConsPlusNormal"/>
            </w:pPr>
            <w:r>
              <w:t>драже;</w:t>
            </w:r>
          </w:p>
          <w:p w:rsidR="00EC5989" w:rsidRDefault="00EC5989" w:rsidP="009220F5">
            <w:pPr>
              <w:pStyle w:val="ConsPlusNormal"/>
            </w:pPr>
            <w:r>
              <w:t>капли для приема внутрь;</w:t>
            </w:r>
          </w:p>
          <w:p w:rsidR="00EC5989" w:rsidRDefault="00EC5989" w:rsidP="009220F5">
            <w:pPr>
              <w:pStyle w:val="ConsPlusNormal"/>
            </w:pPr>
            <w:r>
              <w:t>капсулы пролонгированного действия;</w:t>
            </w:r>
          </w:p>
          <w:p w:rsidR="00EC5989" w:rsidRDefault="00EC5989" w:rsidP="009220F5">
            <w:pPr>
              <w:pStyle w:val="ConsPlusNormal"/>
            </w:pPr>
            <w:r>
              <w:t>порошок для приготовления раствора для приема внутрь;</w:t>
            </w:r>
          </w:p>
          <w:p w:rsidR="00EC5989" w:rsidRDefault="00EC5989" w:rsidP="009220F5">
            <w:pPr>
              <w:pStyle w:val="ConsPlusNormal"/>
            </w:pPr>
            <w:r>
              <w:t>порошок для приема внутрь;</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атенолол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бетаметазон</w:t>
            </w:r>
          </w:p>
        </w:tc>
        <w:tc>
          <w:tcPr>
            <w:tcW w:w="3175" w:type="dxa"/>
            <w:tcBorders>
              <w:top w:val="nil"/>
              <w:left w:val="nil"/>
              <w:bottom w:val="nil"/>
              <w:right w:val="nil"/>
            </w:tcBorders>
          </w:tcPr>
          <w:p w:rsidR="00EC5989" w:rsidRDefault="00EC5989" w:rsidP="009220F5">
            <w:pPr>
              <w:pStyle w:val="ConsPlusNormal"/>
            </w:pPr>
            <w:r>
              <w:t>крем для наружного применения;</w:t>
            </w:r>
          </w:p>
          <w:p w:rsidR="00EC5989" w:rsidRDefault="00EC5989" w:rsidP="009220F5">
            <w:pPr>
              <w:pStyle w:val="ConsPlusNormal"/>
            </w:pPr>
            <w:r>
              <w:t>мазь для наружного применения;</w:t>
            </w:r>
          </w:p>
          <w:p w:rsidR="00EC5989" w:rsidRDefault="00EC5989" w:rsidP="009220F5">
            <w:pPr>
              <w:pStyle w:val="ConsPlusNormal"/>
            </w:pPr>
            <w:r>
              <w:t>суспензия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бозентан</w:t>
            </w:r>
          </w:p>
        </w:tc>
        <w:tc>
          <w:tcPr>
            <w:tcW w:w="3175" w:type="dxa"/>
            <w:tcBorders>
              <w:top w:val="nil"/>
              <w:left w:val="nil"/>
              <w:bottom w:val="nil"/>
              <w:right w:val="nil"/>
            </w:tcBorders>
          </w:tcPr>
          <w:p w:rsidR="00EC5989" w:rsidRDefault="00EC5989" w:rsidP="009220F5">
            <w:pPr>
              <w:pStyle w:val="ConsPlusNormal"/>
            </w:pPr>
            <w:r>
              <w:t>таблетки диспергируемые;</w:t>
            </w:r>
          </w:p>
          <w:p w:rsidR="00EC5989" w:rsidRDefault="00EC5989" w:rsidP="009220F5">
            <w:pPr>
              <w:pStyle w:val="ConsPlusNormal"/>
            </w:pPr>
            <w:r>
              <w:t>таблетки, покрытые оболочкой;</w:t>
            </w:r>
          </w:p>
          <w:p w:rsidR="00EC5989" w:rsidRDefault="00EC5989" w:rsidP="009220F5">
            <w:pPr>
              <w:pStyle w:val="ConsPlusNormal"/>
            </w:pPr>
            <w:r>
              <w:t xml:space="preserve">таблетки, покрытые пленочной </w:t>
            </w:r>
            <w:r>
              <w:lastRenderedPageBreak/>
              <w:t>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варфарин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винпоцетин</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висмута трикалия дицитрат</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вориконазол</w:t>
            </w:r>
          </w:p>
        </w:tc>
        <w:tc>
          <w:tcPr>
            <w:tcW w:w="3175" w:type="dxa"/>
            <w:tcBorders>
              <w:top w:val="nil"/>
              <w:left w:val="nil"/>
              <w:bottom w:val="nil"/>
              <w:right w:val="nil"/>
            </w:tcBorders>
          </w:tcPr>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глицин</w:t>
            </w:r>
          </w:p>
        </w:tc>
        <w:tc>
          <w:tcPr>
            <w:tcW w:w="3175" w:type="dxa"/>
            <w:tcBorders>
              <w:top w:val="nil"/>
              <w:left w:val="nil"/>
              <w:bottom w:val="nil"/>
              <w:right w:val="nil"/>
            </w:tcBorders>
          </w:tcPr>
          <w:p w:rsidR="00EC5989" w:rsidRDefault="00EC5989" w:rsidP="009220F5">
            <w:pPr>
              <w:pStyle w:val="ConsPlusNormal"/>
            </w:pPr>
            <w:r>
              <w:t>таблетки защечные;</w:t>
            </w:r>
          </w:p>
          <w:p w:rsidR="00EC5989" w:rsidRDefault="00EC5989" w:rsidP="009220F5">
            <w:pPr>
              <w:pStyle w:val="ConsPlusNormal"/>
            </w:pPr>
            <w:r>
              <w:t>таблетки подъязычные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деферазирокс</w:t>
            </w:r>
          </w:p>
        </w:tc>
        <w:tc>
          <w:tcPr>
            <w:tcW w:w="3175" w:type="dxa"/>
            <w:tcBorders>
              <w:top w:val="nil"/>
              <w:left w:val="nil"/>
              <w:bottom w:val="nil"/>
              <w:right w:val="nil"/>
            </w:tcBorders>
          </w:tcPr>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диклофенак</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пленочной оболочкой;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кишечнорастворимой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ивабрадин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изониазид</w:t>
            </w:r>
          </w:p>
        </w:tc>
        <w:tc>
          <w:tcPr>
            <w:tcW w:w="3175" w:type="dxa"/>
            <w:tcBorders>
              <w:top w:val="nil"/>
              <w:left w:val="nil"/>
              <w:bottom w:val="nil"/>
              <w:right w:val="nil"/>
            </w:tcBorders>
          </w:tcPr>
          <w:p w:rsidR="00EC5989" w:rsidRDefault="00EC5989" w:rsidP="009220F5">
            <w:pPr>
              <w:pStyle w:val="ConsPlusNormal"/>
            </w:pPr>
            <w:r>
              <w:t>раствор для внутривенного, внутримышечного, ингаляционного и эндотрахеального введения;</w:t>
            </w:r>
          </w:p>
          <w:p w:rsidR="00EC5989" w:rsidRDefault="00EC5989" w:rsidP="009220F5">
            <w:pPr>
              <w:pStyle w:val="ConsPlusNormal"/>
            </w:pPr>
            <w:r>
              <w:t>раствор для инъекций;</w:t>
            </w:r>
          </w:p>
          <w:p w:rsidR="00EC5989" w:rsidRDefault="00EC5989" w:rsidP="009220F5">
            <w:pPr>
              <w:pStyle w:val="ConsPlusNormal"/>
            </w:pPr>
            <w:r>
              <w:t>раствор для инъекций и ингаляций;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иммуноглобулин антитимоцитарный</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иммуноглобулин человека нормальный</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калия и магния аспарагинат</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инфузий;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кальцитонин</w:t>
            </w:r>
          </w:p>
        </w:tc>
        <w:tc>
          <w:tcPr>
            <w:tcW w:w="3175" w:type="dxa"/>
            <w:tcBorders>
              <w:top w:val="nil"/>
              <w:left w:val="nil"/>
              <w:bottom w:val="nil"/>
              <w:right w:val="nil"/>
            </w:tcBorders>
          </w:tcPr>
          <w:p w:rsidR="00EC5989" w:rsidRDefault="00EC5989" w:rsidP="009220F5">
            <w:pPr>
              <w:pStyle w:val="ConsPlusNormal"/>
            </w:pPr>
            <w:r>
              <w:t>раствор для инъекций;</w:t>
            </w:r>
          </w:p>
          <w:p w:rsidR="00EC5989" w:rsidRDefault="00EC5989" w:rsidP="009220F5">
            <w:pPr>
              <w:pStyle w:val="ConsPlusNormal"/>
            </w:pPr>
            <w:r>
              <w:t>спрей назальный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канакинумаб</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каптоприл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кларитромицин</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колекальциферол</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раствор для приема внутрь (масляный)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ко-тримоксазол</w:t>
            </w:r>
          </w:p>
        </w:tc>
        <w:tc>
          <w:tcPr>
            <w:tcW w:w="3175" w:type="dxa"/>
            <w:tcBorders>
              <w:top w:val="nil"/>
              <w:left w:val="nil"/>
              <w:bottom w:val="nil"/>
              <w:right w:val="nil"/>
            </w:tcBorders>
          </w:tcPr>
          <w:p w:rsidR="00EC5989" w:rsidRDefault="00EC5989" w:rsidP="009220F5">
            <w:pPr>
              <w:pStyle w:val="ConsPlusNormal"/>
            </w:pPr>
            <w:r>
              <w:t xml:space="preserve">концентрат для приготовления </w:t>
            </w:r>
            <w:r>
              <w:lastRenderedPageBreak/>
              <w:t>раствора для инфузий;</w:t>
            </w:r>
          </w:p>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ларонидаза</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лефлуномид</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лозартан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ломефлоксацин</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метотрексат</w:t>
            </w:r>
          </w:p>
        </w:tc>
        <w:tc>
          <w:tcPr>
            <w:tcW w:w="3175" w:type="dxa"/>
            <w:tcBorders>
              <w:top w:val="nil"/>
              <w:left w:val="nil"/>
              <w:bottom w:val="nil"/>
              <w:right w:val="nil"/>
            </w:tcBorders>
          </w:tcPr>
          <w:p w:rsidR="00EC5989" w:rsidRDefault="00EC5989" w:rsidP="009220F5">
            <w:pPr>
              <w:pStyle w:val="ConsPlusNormal"/>
            </w:pPr>
            <w:r>
              <w:t>раствор для инъекций;</w:t>
            </w:r>
          </w:p>
          <w:p w:rsidR="00EC5989" w:rsidRDefault="00EC5989" w:rsidP="009220F5">
            <w:pPr>
              <w:pStyle w:val="ConsPlusNormal"/>
            </w:pPr>
            <w:r>
              <w:t>раствор для подкожного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микофенолата мофетил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нитизинон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нифедипин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покрытые пленочной оболочкой, с модифицированным высвобождением;</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контролируемым высвобождением, покрытые оболочкой;</w:t>
            </w:r>
          </w:p>
          <w:p w:rsidR="00EC5989" w:rsidRDefault="00EC5989" w:rsidP="009220F5">
            <w:pPr>
              <w:pStyle w:val="ConsPlusNormal"/>
            </w:pPr>
            <w:r>
              <w:t xml:space="preserve">таблетки с контролируемым высвобождением, покрытые </w:t>
            </w:r>
            <w:r>
              <w:lastRenderedPageBreak/>
              <w:t>пленочной оболочкой;</w:t>
            </w:r>
          </w:p>
          <w:p w:rsidR="00EC5989" w:rsidRDefault="00EC5989" w:rsidP="009220F5">
            <w:pPr>
              <w:pStyle w:val="ConsPlusNormal"/>
            </w:pPr>
            <w:r>
              <w:t>таблетки с модифицированным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омепразол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пеницилламин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пирацетам</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инфузий;</w:t>
            </w:r>
          </w:p>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пиридоксин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ритуксимаб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ромиплостим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сапроптерин</w:t>
            </w:r>
          </w:p>
        </w:tc>
        <w:tc>
          <w:tcPr>
            <w:tcW w:w="3175" w:type="dxa"/>
            <w:tcBorders>
              <w:top w:val="nil"/>
              <w:left w:val="nil"/>
              <w:bottom w:val="nil"/>
              <w:right w:val="nil"/>
            </w:tcBorders>
          </w:tcPr>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тиамин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тоцилизумаб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транексамовая кислота</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трипторелин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лиофилизат для приготовления суспензии для внутримышечного введения пролонгированного действия;</w:t>
            </w:r>
          </w:p>
          <w:p w:rsidR="00EC5989" w:rsidRDefault="00EC5989" w:rsidP="009220F5">
            <w:pPr>
              <w:pStyle w:val="ConsPlusNormal"/>
            </w:pPr>
            <w:r>
              <w:t>лиофилизат для приготовления суспензии для внутримышечного и подкожного введения пролонгированного действия;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факторы свертывания крови II, VII, IX, X</w:t>
            </w:r>
          </w:p>
          <w:p w:rsidR="00EC5989" w:rsidRDefault="00EC5989" w:rsidP="009220F5">
            <w:pPr>
              <w:pStyle w:val="ConsPlusNormal"/>
            </w:pPr>
            <w:r>
              <w:t>в комбинации (протромбиновый комплекс)</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филграстим</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флуконазол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инфузий;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фолиевая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фосфолипиды + глицирризиновая кислота</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цефтриаксон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порошок для приготовления раствора для внутримышечного</w:t>
            </w:r>
          </w:p>
          <w:p w:rsidR="00EC5989" w:rsidRDefault="00EC5989" w:rsidP="009220F5">
            <w:pPr>
              <w:pStyle w:val="ConsPlusNormal"/>
            </w:pPr>
            <w:r>
              <w:t>и внутривенного введения;</w:t>
            </w:r>
          </w:p>
          <w:p w:rsidR="00EC5989" w:rsidRDefault="00EC5989" w:rsidP="009220F5">
            <w:pPr>
              <w:pStyle w:val="ConsPlusNormal"/>
            </w:pPr>
            <w:r>
              <w:lastRenderedPageBreak/>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цианокобаламин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циклоспорин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мягкие;</w:t>
            </w:r>
          </w:p>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эзомепразол</w:t>
            </w:r>
          </w:p>
        </w:tc>
        <w:tc>
          <w:tcPr>
            <w:tcW w:w="3175" w:type="dxa"/>
            <w:tcBorders>
              <w:top w:val="nil"/>
              <w:left w:val="nil"/>
              <w:bottom w:val="nil"/>
              <w:right w:val="nil"/>
            </w:tcBorders>
          </w:tcPr>
          <w:p w:rsidR="00EC5989" w:rsidRDefault="00EC5989" w:rsidP="009220F5">
            <w:pPr>
              <w:pStyle w:val="ConsPlusNormal"/>
            </w:pPr>
            <w:r>
              <w:t>капсулы кишечнорастворимые;</w:t>
            </w:r>
          </w:p>
          <w:p w:rsidR="00EC5989" w:rsidRDefault="00EC5989" w:rsidP="009220F5">
            <w:pPr>
              <w:pStyle w:val="ConsPlusNormal"/>
            </w:pPr>
            <w:r>
              <w:t>таблетки кишечнорастворимые;</w:t>
            </w:r>
          </w:p>
          <w:p w:rsidR="00EC5989" w:rsidRDefault="00EC5989" w:rsidP="009220F5">
            <w:pPr>
              <w:pStyle w:val="ConsPlusNormal"/>
            </w:pPr>
            <w:r>
              <w:t>таблетки кишечнорастворимые, покрытые пленочной оболочкой;</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экулизумаб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элтромбопаг</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эналаприл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этамзилат</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раствор для инъекций и наружного применения;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этанерцепт</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специализированные продукты лечебного питания</w:t>
            </w:r>
          </w:p>
        </w:tc>
        <w:tc>
          <w:tcPr>
            <w:tcW w:w="3175" w:type="dxa"/>
            <w:tcBorders>
              <w:top w:val="nil"/>
              <w:left w:val="nil"/>
              <w:bottom w:val="nil"/>
              <w:right w:val="nil"/>
            </w:tcBorders>
          </w:tcPr>
          <w:p w:rsidR="00EC5989" w:rsidRDefault="00EC5989" w:rsidP="009220F5">
            <w:pPr>
              <w:pStyle w:val="ConsPlusNormal"/>
            </w:pPr>
            <w:r>
              <w:t>аминокислоты для парентерального питания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аминокислоты, включая комбинации с полипептидами</w:t>
            </w:r>
          </w:p>
        </w:tc>
        <w:tc>
          <w:tcPr>
            <w:tcW w:w="3175" w:type="dxa"/>
            <w:tcBorders>
              <w:top w:val="nil"/>
              <w:left w:val="nil"/>
              <w:bottom w:val="nil"/>
              <w:right w:val="nil"/>
            </w:tcBorders>
          </w:tcPr>
          <w:p w:rsidR="00EC5989" w:rsidRDefault="00EC5989" w:rsidP="009220F5">
            <w:pPr>
              <w:pStyle w:val="ConsPlusNormal"/>
            </w:pPr>
            <w:r>
              <w:t>аминокислоты и их смеси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 xml:space="preserve">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w:t>
            </w:r>
            <w:r>
              <w:lastRenderedPageBreak/>
              <w:t>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lastRenderedPageBreak/>
              <w:t>5. Граждане, страдающие следующими заболеваниями:</w:t>
            </w:r>
          </w:p>
        </w:tc>
        <w:tc>
          <w:tcPr>
            <w:tcW w:w="2948" w:type="dxa"/>
            <w:tcBorders>
              <w:top w:val="nil"/>
              <w:left w:val="nil"/>
              <w:bottom w:val="nil"/>
              <w:right w:val="nil"/>
            </w:tcBorders>
          </w:tcPr>
          <w:p w:rsidR="00EC5989" w:rsidRDefault="00EC5989" w:rsidP="009220F5">
            <w:pPr>
              <w:pStyle w:val="ConsPlusNormal"/>
            </w:pP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детские церебральные параличи</w:t>
            </w:r>
          </w:p>
        </w:tc>
        <w:tc>
          <w:tcPr>
            <w:tcW w:w="2948" w:type="dxa"/>
            <w:tcBorders>
              <w:top w:val="nil"/>
              <w:left w:val="nil"/>
              <w:bottom w:val="nil"/>
              <w:right w:val="nil"/>
            </w:tcBorders>
          </w:tcPr>
          <w:p w:rsidR="00EC5989" w:rsidRDefault="00EC5989" w:rsidP="009220F5">
            <w:pPr>
              <w:pStyle w:val="ConsPlusNormal"/>
            </w:pPr>
            <w:r>
              <w:t>ацетазоламид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баклофен</w:t>
            </w:r>
          </w:p>
        </w:tc>
        <w:tc>
          <w:tcPr>
            <w:tcW w:w="3175" w:type="dxa"/>
            <w:tcBorders>
              <w:top w:val="nil"/>
              <w:left w:val="nil"/>
              <w:bottom w:val="nil"/>
              <w:right w:val="nil"/>
            </w:tcBorders>
          </w:tcPr>
          <w:p w:rsidR="00EC5989" w:rsidRDefault="00EC5989" w:rsidP="009220F5">
            <w:pPr>
              <w:pStyle w:val="ConsPlusNormal"/>
            </w:pPr>
            <w:r>
              <w:t>раствор для интратекального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ботулинический токсин типа 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ботулинический токсин типа А-гемагглютинин комплекс</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введения;</w:t>
            </w:r>
          </w:p>
          <w:p w:rsidR="00EC5989" w:rsidRDefault="00EC5989" w:rsidP="009220F5">
            <w:pPr>
              <w:pStyle w:val="ConsPlusNormal"/>
            </w:pPr>
            <w:r>
              <w:t>лиофилизат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вальпроевая кислота</w:t>
            </w:r>
          </w:p>
        </w:tc>
        <w:tc>
          <w:tcPr>
            <w:tcW w:w="3175" w:type="dxa"/>
            <w:tcBorders>
              <w:top w:val="nil"/>
              <w:left w:val="nil"/>
              <w:bottom w:val="nil"/>
              <w:right w:val="nil"/>
            </w:tcBorders>
          </w:tcPr>
          <w:p w:rsidR="00EC5989" w:rsidRDefault="00EC5989" w:rsidP="009220F5">
            <w:pPr>
              <w:pStyle w:val="ConsPlusNormal"/>
            </w:pPr>
            <w:r>
              <w:t>гранулы пролонгированного действия;</w:t>
            </w:r>
          </w:p>
          <w:p w:rsidR="00EC5989" w:rsidRDefault="00EC5989" w:rsidP="009220F5">
            <w:pPr>
              <w:pStyle w:val="ConsPlusNormal"/>
            </w:pPr>
            <w:r>
              <w:t>гранулы с пролонгированным высвобождением;</w:t>
            </w:r>
          </w:p>
          <w:p w:rsidR="00EC5989" w:rsidRDefault="00EC5989" w:rsidP="009220F5">
            <w:pPr>
              <w:pStyle w:val="ConsPlusNormal"/>
            </w:pPr>
            <w:r>
              <w:t>капли для приема внутрь;</w:t>
            </w:r>
          </w:p>
          <w:p w:rsidR="00EC5989" w:rsidRDefault="00EC5989" w:rsidP="009220F5">
            <w:pPr>
              <w:pStyle w:val="ConsPlusNormal"/>
            </w:pPr>
            <w:r>
              <w:t>капсулы кишечнорастворимые;</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сироп;</w:t>
            </w:r>
          </w:p>
          <w:p w:rsidR="00EC5989" w:rsidRDefault="00EC5989" w:rsidP="009220F5">
            <w:pPr>
              <w:pStyle w:val="ConsPlusNormal"/>
            </w:pPr>
            <w:r>
              <w:t>сироп (для детей);</w:t>
            </w:r>
          </w:p>
          <w:p w:rsidR="00EC5989" w:rsidRDefault="00EC5989" w:rsidP="009220F5">
            <w:pPr>
              <w:pStyle w:val="ConsPlusNormal"/>
            </w:pPr>
            <w:r>
              <w:t>таблетки;</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пролонгированным высвобождением,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диклофенак</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 xml:space="preserve">раствор для внутримышечного </w:t>
            </w:r>
            <w:r>
              <w:lastRenderedPageBreak/>
              <w:t>введения;</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пленочной оболочкой;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кишечнорастворимой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кеторолак</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пирацетам</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полипептиды коры головного мозга скота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тизанидин</w:t>
            </w:r>
          </w:p>
        </w:tc>
        <w:tc>
          <w:tcPr>
            <w:tcW w:w="3175" w:type="dxa"/>
            <w:tcBorders>
              <w:top w:val="nil"/>
              <w:left w:val="nil"/>
              <w:bottom w:val="nil"/>
              <w:right w:val="nil"/>
            </w:tcBorders>
          </w:tcPr>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этилметилгидроксипиридина сукцинат</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 покрытые оболочкой;</w:t>
            </w:r>
          </w:p>
          <w:p w:rsidR="00EC5989" w:rsidRDefault="00EC5989" w:rsidP="009220F5">
            <w:pPr>
              <w:pStyle w:val="ConsPlusNormal"/>
            </w:pPr>
            <w:r>
              <w:t xml:space="preserve">таблетки, покрытые пленочной </w:t>
            </w:r>
            <w:r>
              <w:lastRenderedPageBreak/>
              <w:t>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гепатоцеребральная дистрофия и фенилкетонурия</w:t>
            </w:r>
          </w:p>
        </w:tc>
        <w:tc>
          <w:tcPr>
            <w:tcW w:w="2948" w:type="dxa"/>
            <w:tcBorders>
              <w:top w:val="nil"/>
              <w:left w:val="nil"/>
              <w:bottom w:val="nil"/>
              <w:right w:val="nil"/>
            </w:tcBorders>
          </w:tcPr>
          <w:p w:rsidR="00EC5989" w:rsidRDefault="00EC5989" w:rsidP="009220F5">
            <w:pPr>
              <w:pStyle w:val="ConsPlusNormal"/>
            </w:pPr>
            <w:r>
              <w:t>сапроптерин</w:t>
            </w:r>
          </w:p>
        </w:tc>
        <w:tc>
          <w:tcPr>
            <w:tcW w:w="3175" w:type="dxa"/>
            <w:tcBorders>
              <w:top w:val="nil"/>
              <w:left w:val="nil"/>
              <w:bottom w:val="nil"/>
              <w:right w:val="nil"/>
            </w:tcBorders>
          </w:tcPr>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специализированные продукты лечебного питания</w:t>
            </w:r>
          </w:p>
        </w:tc>
        <w:tc>
          <w:tcPr>
            <w:tcW w:w="3175" w:type="dxa"/>
            <w:tcBorders>
              <w:top w:val="nil"/>
              <w:left w:val="nil"/>
              <w:bottom w:val="nil"/>
              <w:right w:val="nil"/>
            </w:tcBorders>
          </w:tcPr>
          <w:p w:rsidR="00EC5989" w:rsidRDefault="00EC5989" w:rsidP="009220F5">
            <w:pPr>
              <w:pStyle w:val="ConsPlusNormal"/>
            </w:pPr>
            <w:r>
              <w:t>аминокислоты для парентерального питания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аминокислоты, включая комбинации</w:t>
            </w:r>
          </w:p>
          <w:p w:rsidR="00EC5989" w:rsidRDefault="00EC5989" w:rsidP="009220F5">
            <w:pPr>
              <w:pStyle w:val="ConsPlusNormal"/>
            </w:pPr>
            <w:r>
              <w:t>с полипептидами</w:t>
            </w:r>
          </w:p>
        </w:tc>
        <w:tc>
          <w:tcPr>
            <w:tcW w:w="3175" w:type="dxa"/>
            <w:tcBorders>
              <w:top w:val="nil"/>
              <w:left w:val="nil"/>
              <w:bottom w:val="nil"/>
              <w:right w:val="nil"/>
            </w:tcBorders>
          </w:tcPr>
          <w:p w:rsidR="00EC5989" w:rsidRDefault="00EC5989" w:rsidP="009220F5">
            <w:pPr>
              <w:pStyle w:val="ConsPlusNormal"/>
            </w:pPr>
            <w:r>
              <w:t>аминокислоты и их смеси</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муковисцидоз</w:t>
            </w:r>
          </w:p>
        </w:tc>
        <w:tc>
          <w:tcPr>
            <w:tcW w:w="2948" w:type="dxa"/>
            <w:tcBorders>
              <w:top w:val="nil"/>
              <w:left w:val="nil"/>
              <w:bottom w:val="nil"/>
              <w:right w:val="nil"/>
            </w:tcBorders>
          </w:tcPr>
          <w:p w:rsidR="00EC5989" w:rsidRDefault="00EC5989" w:rsidP="009220F5">
            <w:pPr>
              <w:pStyle w:val="ConsPlusNormal"/>
            </w:pPr>
            <w:r>
              <w:t>амброксол</w:t>
            </w:r>
          </w:p>
        </w:tc>
        <w:tc>
          <w:tcPr>
            <w:tcW w:w="3175" w:type="dxa"/>
            <w:tcBorders>
              <w:top w:val="nil"/>
              <w:left w:val="nil"/>
              <w:bottom w:val="nil"/>
              <w:right w:val="nil"/>
            </w:tcBorders>
          </w:tcPr>
          <w:p w:rsidR="00EC5989" w:rsidRDefault="00EC5989" w:rsidP="009220F5">
            <w:pPr>
              <w:pStyle w:val="ConsPlusNormal"/>
            </w:pPr>
            <w:r>
              <w:t>капсулы пролонгированного действия;</w:t>
            </w:r>
          </w:p>
          <w:p w:rsidR="00EC5989" w:rsidRDefault="00EC5989" w:rsidP="009220F5">
            <w:pPr>
              <w:pStyle w:val="ConsPlusNormal"/>
            </w:pPr>
            <w:r>
              <w:t>пастилки;</w:t>
            </w:r>
          </w:p>
          <w:p w:rsidR="00EC5989" w:rsidRDefault="00EC5989" w:rsidP="009220F5">
            <w:pPr>
              <w:pStyle w:val="ConsPlusNormal"/>
            </w:pPr>
            <w:r>
              <w:t>раствор для инъекций;</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раствор для приема внутрь</w:t>
            </w:r>
          </w:p>
          <w:p w:rsidR="00EC5989" w:rsidRDefault="00EC5989" w:rsidP="009220F5">
            <w:pPr>
              <w:pStyle w:val="ConsPlusNormal"/>
            </w:pPr>
            <w:r>
              <w:t>и ингаляций;</w:t>
            </w:r>
          </w:p>
          <w:p w:rsidR="00EC5989" w:rsidRDefault="00EC5989" w:rsidP="009220F5">
            <w:pPr>
              <w:pStyle w:val="ConsPlusNormal"/>
            </w:pPr>
            <w:r>
              <w:t>сироп;</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таблетки для рассасывания;</w:t>
            </w:r>
          </w:p>
          <w:p w:rsidR="00EC5989" w:rsidRDefault="00EC5989" w:rsidP="009220F5">
            <w:pPr>
              <w:pStyle w:val="ConsPlusNormal"/>
            </w:pPr>
            <w:r>
              <w:t>таблетки шипучие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амикацин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инфузий и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ацетилцистеин</w:t>
            </w:r>
          </w:p>
        </w:tc>
        <w:tc>
          <w:tcPr>
            <w:tcW w:w="3175" w:type="dxa"/>
            <w:tcBorders>
              <w:top w:val="nil"/>
              <w:left w:val="nil"/>
              <w:bottom w:val="nil"/>
              <w:right w:val="nil"/>
            </w:tcBorders>
          </w:tcPr>
          <w:p w:rsidR="00EC5989" w:rsidRDefault="00EC5989" w:rsidP="009220F5">
            <w:pPr>
              <w:pStyle w:val="ConsPlusNormal"/>
            </w:pPr>
            <w:r>
              <w:t>гранулы для приготовления раствора для приема внутрь;</w:t>
            </w:r>
          </w:p>
          <w:p w:rsidR="00EC5989" w:rsidRDefault="00EC5989" w:rsidP="009220F5">
            <w:pPr>
              <w:pStyle w:val="ConsPlusNormal"/>
            </w:pPr>
            <w:r>
              <w:t>гранулы для приготовления сиропа;</w:t>
            </w:r>
          </w:p>
          <w:p w:rsidR="00EC5989" w:rsidRDefault="00EC5989" w:rsidP="009220F5">
            <w:pPr>
              <w:pStyle w:val="ConsPlusNormal"/>
            </w:pPr>
            <w:r>
              <w:t>порошок для приготовления раствора для приема внутрь;</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и ингаляций;</w:t>
            </w:r>
          </w:p>
          <w:p w:rsidR="00EC5989" w:rsidRDefault="00EC5989" w:rsidP="009220F5">
            <w:pPr>
              <w:pStyle w:val="ConsPlusNormal"/>
            </w:pPr>
            <w:r>
              <w:t>раствор для приема внутрь;</w:t>
            </w:r>
          </w:p>
          <w:p w:rsidR="00EC5989" w:rsidRDefault="00EC5989" w:rsidP="009220F5">
            <w:pPr>
              <w:pStyle w:val="ConsPlusNormal"/>
            </w:pPr>
            <w:r>
              <w:t>сироп;</w:t>
            </w:r>
          </w:p>
          <w:p w:rsidR="00EC5989" w:rsidRDefault="00EC5989" w:rsidP="009220F5">
            <w:pPr>
              <w:pStyle w:val="ConsPlusNormal"/>
            </w:pPr>
            <w:r>
              <w:t>таблетки;</w:t>
            </w:r>
          </w:p>
          <w:p w:rsidR="00EC5989" w:rsidRDefault="00EC5989" w:rsidP="009220F5">
            <w:pPr>
              <w:pStyle w:val="ConsPlusNormal"/>
            </w:pPr>
            <w:r>
              <w:t>таблетки шипучие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вориконазол</w:t>
            </w:r>
          </w:p>
        </w:tc>
        <w:tc>
          <w:tcPr>
            <w:tcW w:w="3175" w:type="dxa"/>
            <w:tcBorders>
              <w:top w:val="nil"/>
              <w:left w:val="nil"/>
              <w:bottom w:val="nil"/>
              <w:right w:val="nil"/>
            </w:tcBorders>
          </w:tcPr>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 xml:space="preserve">таблетки, покрытые пленочной </w:t>
            </w:r>
            <w:r>
              <w:lastRenderedPageBreak/>
              <w:t>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дорназа альфа</w:t>
            </w:r>
          </w:p>
        </w:tc>
        <w:tc>
          <w:tcPr>
            <w:tcW w:w="3175" w:type="dxa"/>
            <w:tcBorders>
              <w:top w:val="nil"/>
              <w:left w:val="nil"/>
              <w:bottom w:val="nil"/>
              <w:right w:val="nil"/>
            </w:tcBorders>
          </w:tcPr>
          <w:p w:rsidR="00EC5989" w:rsidRDefault="00EC5989" w:rsidP="009220F5">
            <w:pPr>
              <w:pStyle w:val="ConsPlusNormal"/>
            </w:pPr>
            <w:r>
              <w:t>раствор для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ипратропия бромид + фенотерол</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раствор для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левофлоксацин &lt;*&gt;</w:t>
            </w:r>
          </w:p>
        </w:tc>
        <w:tc>
          <w:tcPr>
            <w:tcW w:w="3175" w:type="dxa"/>
            <w:tcBorders>
              <w:top w:val="nil"/>
              <w:left w:val="nil"/>
              <w:bottom w:val="nil"/>
              <w:right w:val="nil"/>
            </w:tcBorders>
          </w:tcPr>
          <w:p w:rsidR="00EC5989" w:rsidRDefault="00EC5989" w:rsidP="009220F5">
            <w:pPr>
              <w:pStyle w:val="ConsPlusNormal"/>
            </w:pPr>
            <w:r>
              <w:t>раствор для инфузий;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меропенем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панкреатин</w:t>
            </w:r>
          </w:p>
        </w:tc>
        <w:tc>
          <w:tcPr>
            <w:tcW w:w="3175" w:type="dxa"/>
            <w:tcBorders>
              <w:top w:val="nil"/>
              <w:left w:val="nil"/>
              <w:bottom w:val="nil"/>
              <w:right w:val="nil"/>
            </w:tcBorders>
          </w:tcPr>
          <w:p w:rsidR="00EC5989" w:rsidRDefault="00EC5989" w:rsidP="009220F5">
            <w:pPr>
              <w:pStyle w:val="ConsPlusNormal"/>
            </w:pPr>
            <w:r>
              <w:t>гранулы кишечнорастворимые;</w:t>
            </w:r>
          </w:p>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тобрамицин</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капсулы с порошком</w:t>
            </w:r>
          </w:p>
          <w:p w:rsidR="00EC5989" w:rsidRDefault="00EC5989" w:rsidP="009220F5">
            <w:pPr>
              <w:pStyle w:val="ConsPlusNormal"/>
            </w:pPr>
            <w:r>
              <w:t>для ингаляций;</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урсодезоксихолевая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цефепим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цефтазидим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порошок для приготовления раствора для инфузий;</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ципрофлоксацин</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инфузий;</w:t>
            </w:r>
          </w:p>
          <w:p w:rsidR="00EC5989" w:rsidRDefault="00EC5989" w:rsidP="009220F5">
            <w:pPr>
              <w:pStyle w:val="ConsPlusNormal"/>
            </w:pPr>
            <w:r>
              <w:lastRenderedPageBreak/>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острая перемежающаяся порфирия</w:t>
            </w:r>
          </w:p>
        </w:tc>
        <w:tc>
          <w:tcPr>
            <w:tcW w:w="2948" w:type="dxa"/>
            <w:tcBorders>
              <w:top w:val="nil"/>
              <w:left w:val="nil"/>
              <w:bottom w:val="nil"/>
              <w:right w:val="nil"/>
            </w:tcBorders>
          </w:tcPr>
          <w:p w:rsidR="00EC5989" w:rsidRDefault="00EC5989" w:rsidP="009220F5">
            <w:pPr>
              <w:pStyle w:val="ConsPlusNormal"/>
            </w:pPr>
            <w:r>
              <w:t>амоксициллин + клавулановая кислота</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диспергируемые;</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с модифицированным высвобождением,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гематологические заболевания, гемобластозы, цитопения, наследственные гемопатии</w:t>
            </w:r>
          </w:p>
        </w:tc>
        <w:tc>
          <w:tcPr>
            <w:tcW w:w="2948" w:type="dxa"/>
            <w:tcBorders>
              <w:top w:val="nil"/>
              <w:left w:val="nil"/>
              <w:bottom w:val="nil"/>
              <w:right w:val="nil"/>
            </w:tcBorders>
          </w:tcPr>
          <w:p w:rsidR="00EC5989" w:rsidRDefault="00EC5989" w:rsidP="009220F5">
            <w:pPr>
              <w:pStyle w:val="ConsPlusNormal"/>
            </w:pPr>
            <w:r>
              <w:t>антиингибиторный коагулянтный комплекс</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бортезомиб</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брентуксимаб ведотин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концентрата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велаглюцераза альфа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вориконазол</w:t>
            </w:r>
          </w:p>
        </w:tc>
        <w:tc>
          <w:tcPr>
            <w:tcW w:w="3175" w:type="dxa"/>
            <w:tcBorders>
              <w:top w:val="nil"/>
              <w:left w:val="nil"/>
              <w:bottom w:val="nil"/>
              <w:right w:val="nil"/>
            </w:tcBorders>
          </w:tcPr>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гефитиниб</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гидроксикарбамид</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дазатиниб</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дарбэпоэтин альфа</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деферазирокс</w:t>
            </w:r>
          </w:p>
        </w:tc>
        <w:tc>
          <w:tcPr>
            <w:tcW w:w="3175" w:type="dxa"/>
            <w:tcBorders>
              <w:top w:val="nil"/>
              <w:left w:val="nil"/>
              <w:bottom w:val="nil"/>
              <w:right w:val="nil"/>
            </w:tcBorders>
          </w:tcPr>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ибрутиниб</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идарубицин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иматиниб</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имиглюцераза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интерферон альфа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и подкожного введения;</w:t>
            </w:r>
          </w:p>
          <w:p w:rsidR="00EC5989" w:rsidRDefault="00EC5989" w:rsidP="009220F5">
            <w:pPr>
              <w:pStyle w:val="ConsPlusNormal"/>
            </w:pPr>
            <w:r>
              <w:t>лиофилизат для приготовления раствора для внутримышечного, субконъюнктивального введения и закапывания в глаз;</w:t>
            </w:r>
          </w:p>
          <w:p w:rsidR="00EC5989" w:rsidRDefault="00EC5989" w:rsidP="009220F5">
            <w:pPr>
              <w:pStyle w:val="ConsPlusNormal"/>
            </w:pPr>
            <w:r>
              <w:t>лиофилизат для приготовления раствора для инъекций;</w:t>
            </w:r>
          </w:p>
          <w:p w:rsidR="00EC5989" w:rsidRDefault="00EC5989" w:rsidP="009220F5">
            <w:pPr>
              <w:pStyle w:val="ConsPlusNormal"/>
            </w:pPr>
            <w:r>
              <w:t>лиофилизат для приготовления раствора для инъекций и местного применения;</w:t>
            </w:r>
          </w:p>
          <w:p w:rsidR="00EC5989" w:rsidRDefault="00EC5989" w:rsidP="009220F5">
            <w:pPr>
              <w:pStyle w:val="ConsPlusNormal"/>
            </w:pPr>
            <w:r>
              <w:t>лиофилизат для приготовления суспензии для приема внутрь;</w:t>
            </w:r>
          </w:p>
          <w:p w:rsidR="00EC5989" w:rsidRDefault="00EC5989" w:rsidP="009220F5">
            <w:pPr>
              <w:pStyle w:val="ConsPlusNormal"/>
            </w:pPr>
            <w:r>
              <w:t>раствор для внутримышечного, субконъюнктивального введения и закапывания в глаз;</w:t>
            </w:r>
          </w:p>
          <w:p w:rsidR="00EC5989" w:rsidRDefault="00EC5989" w:rsidP="009220F5">
            <w:pPr>
              <w:pStyle w:val="ConsPlusNormal"/>
            </w:pPr>
            <w:r>
              <w:t>раствор для инъекций;</w:t>
            </w:r>
          </w:p>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подкожного введения;</w:t>
            </w:r>
          </w:p>
          <w:p w:rsidR="00EC5989" w:rsidRDefault="00EC5989" w:rsidP="009220F5">
            <w:pPr>
              <w:pStyle w:val="ConsPlusNormal"/>
            </w:pPr>
            <w:r>
              <w:t>суппозитории ректальные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леналидомид</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ломустин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мелфалан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меркаптопурин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метотрексат</w:t>
            </w:r>
          </w:p>
        </w:tc>
        <w:tc>
          <w:tcPr>
            <w:tcW w:w="3175" w:type="dxa"/>
            <w:tcBorders>
              <w:top w:val="nil"/>
              <w:left w:val="nil"/>
              <w:bottom w:val="nil"/>
              <w:right w:val="nil"/>
            </w:tcBorders>
          </w:tcPr>
          <w:p w:rsidR="00EC5989" w:rsidRDefault="00EC5989" w:rsidP="009220F5">
            <w:pPr>
              <w:pStyle w:val="ConsPlusNormal"/>
            </w:pPr>
            <w:r>
              <w:t>раствор для инъекций;</w:t>
            </w:r>
          </w:p>
          <w:p w:rsidR="00EC5989" w:rsidRDefault="00EC5989" w:rsidP="009220F5">
            <w:pPr>
              <w:pStyle w:val="ConsPlusNormal"/>
            </w:pPr>
            <w:r>
              <w:t>раствор для подкожного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нилотиниб</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обинутузумаб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октоког альфа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прокарбазин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ривароксабан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ритуксимаб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ромиплостим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руксолитиниб</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транексамовая кислота</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третиноин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фактор свертывания крови IX</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фактор свертывания крови VIII</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введения;</w:t>
            </w:r>
          </w:p>
          <w:p w:rsidR="00EC5989" w:rsidRDefault="00EC5989" w:rsidP="009220F5">
            <w:pPr>
              <w:pStyle w:val="ConsPlusNormal"/>
            </w:pPr>
            <w:r>
              <w:t>раствор для инфузий (замороженный)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фактор свертывания крови VIII + фактор Виллебранда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филграстим</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флударабин</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внутривенного введения;</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флуконазол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инфузий;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хлорамбуцил</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циклоспорин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мягкие;</w:t>
            </w:r>
          </w:p>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циклофосфамид</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сахарной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цитарабин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инъекций;</w:t>
            </w:r>
          </w:p>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энтекавир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эпоэтин альфа</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эпоэтин бета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и подкожного введения;</w:t>
            </w:r>
          </w:p>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раствор для внутривенного и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эптаког альфа (активированный)</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w:t>
            </w:r>
          </w:p>
          <w:p w:rsidR="00EC5989" w:rsidRDefault="00EC5989" w:rsidP="009220F5">
            <w:pPr>
              <w:pStyle w:val="ConsPlusNormal"/>
            </w:pPr>
            <w:r>
              <w:lastRenderedPageBreak/>
              <w:t>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этопозид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лучевая болезнь</w:t>
            </w:r>
          </w:p>
        </w:tc>
        <w:tc>
          <w:tcPr>
            <w:tcW w:w="2948" w:type="dxa"/>
            <w:tcBorders>
              <w:top w:val="nil"/>
              <w:left w:val="nil"/>
              <w:bottom w:val="nil"/>
              <w:right w:val="nil"/>
            </w:tcBorders>
          </w:tcPr>
          <w:p w:rsidR="00EC5989" w:rsidRDefault="00EC5989" w:rsidP="009220F5">
            <w:pPr>
              <w:pStyle w:val="ConsPlusNormal"/>
            </w:pPr>
            <w:r>
              <w:t>калий-железо гексацианоферрат</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калия йодид</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жевательные;</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кальция тринатрия пентетат</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 и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ондансетрон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сироп;</w:t>
            </w:r>
          </w:p>
          <w:p w:rsidR="00EC5989" w:rsidRDefault="00EC5989" w:rsidP="009220F5">
            <w:pPr>
              <w:pStyle w:val="ConsPlusNormal"/>
            </w:pPr>
            <w:r>
              <w:t>суппозитории ректальные;</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лепра</w:t>
            </w:r>
          </w:p>
        </w:tc>
        <w:tc>
          <w:tcPr>
            <w:tcW w:w="2948" w:type="dxa"/>
            <w:tcBorders>
              <w:top w:val="nil"/>
              <w:left w:val="nil"/>
              <w:bottom w:val="nil"/>
              <w:right w:val="nil"/>
            </w:tcBorders>
          </w:tcPr>
          <w:p w:rsidR="00EC5989" w:rsidRDefault="00EC5989" w:rsidP="009220F5">
            <w:pPr>
              <w:pStyle w:val="ConsPlusNormal"/>
            </w:pPr>
            <w:r>
              <w:t>адеметионин</w:t>
            </w:r>
          </w:p>
        </w:tc>
        <w:tc>
          <w:tcPr>
            <w:tcW w:w="3175" w:type="dxa"/>
            <w:tcBorders>
              <w:top w:val="nil"/>
              <w:left w:val="nil"/>
              <w:bottom w:val="nil"/>
              <w:right w:val="nil"/>
            </w:tcBorders>
          </w:tcPr>
          <w:p w:rsidR="00EC5989" w:rsidRDefault="00EC5989" w:rsidP="009220F5">
            <w:pPr>
              <w:pStyle w:val="ConsPlusNormal"/>
            </w:pPr>
            <w:r>
              <w:t>таблетки, покрытые кишечнорастворимой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дапсон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тяжелая форма бруцеллеза</w:t>
            </w:r>
          </w:p>
        </w:tc>
        <w:tc>
          <w:tcPr>
            <w:tcW w:w="2948" w:type="dxa"/>
            <w:tcBorders>
              <w:top w:val="nil"/>
              <w:left w:val="nil"/>
              <w:bottom w:val="nil"/>
              <w:right w:val="nil"/>
            </w:tcBorders>
          </w:tcPr>
          <w:p w:rsidR="00EC5989" w:rsidRDefault="00EC5989" w:rsidP="009220F5">
            <w:pPr>
              <w:pStyle w:val="ConsPlusNormal"/>
            </w:pPr>
            <w:r>
              <w:t>амикацин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инфузий и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бетаметазон</w:t>
            </w:r>
          </w:p>
        </w:tc>
        <w:tc>
          <w:tcPr>
            <w:tcW w:w="3175" w:type="dxa"/>
            <w:tcBorders>
              <w:top w:val="nil"/>
              <w:left w:val="nil"/>
              <w:bottom w:val="nil"/>
              <w:right w:val="nil"/>
            </w:tcBorders>
          </w:tcPr>
          <w:p w:rsidR="00EC5989" w:rsidRDefault="00EC5989" w:rsidP="009220F5">
            <w:pPr>
              <w:pStyle w:val="ConsPlusNormal"/>
            </w:pPr>
            <w:r>
              <w:t>крем для наружного применения;</w:t>
            </w:r>
          </w:p>
          <w:p w:rsidR="00EC5989" w:rsidRDefault="00EC5989" w:rsidP="009220F5">
            <w:pPr>
              <w:pStyle w:val="ConsPlusNormal"/>
            </w:pPr>
            <w:r>
              <w:t>мазь для наружного применения;</w:t>
            </w:r>
          </w:p>
          <w:p w:rsidR="00EC5989" w:rsidRDefault="00EC5989" w:rsidP="009220F5">
            <w:pPr>
              <w:pStyle w:val="ConsPlusNormal"/>
            </w:pPr>
            <w:r>
              <w:t>суспензия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гентамицин</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раствор для внутривенного и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гидрокортизон</w:t>
            </w:r>
          </w:p>
        </w:tc>
        <w:tc>
          <w:tcPr>
            <w:tcW w:w="3175" w:type="dxa"/>
            <w:tcBorders>
              <w:top w:val="nil"/>
              <w:left w:val="nil"/>
              <w:bottom w:val="nil"/>
              <w:right w:val="nil"/>
            </w:tcBorders>
          </w:tcPr>
          <w:p w:rsidR="00EC5989" w:rsidRDefault="00EC5989" w:rsidP="009220F5">
            <w:pPr>
              <w:pStyle w:val="ConsPlusNormal"/>
            </w:pPr>
            <w:r>
              <w:t>крем для наружного применения;</w:t>
            </w:r>
          </w:p>
          <w:p w:rsidR="00EC5989" w:rsidRDefault="00EC5989" w:rsidP="009220F5">
            <w:pPr>
              <w:pStyle w:val="ConsPlusNormal"/>
            </w:pPr>
            <w:r>
              <w:t>мазь глазная;</w:t>
            </w:r>
          </w:p>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наружного применения;</w:t>
            </w:r>
          </w:p>
          <w:p w:rsidR="00EC5989" w:rsidRDefault="00EC5989" w:rsidP="009220F5">
            <w:pPr>
              <w:pStyle w:val="ConsPlusNormal"/>
            </w:pPr>
            <w:r>
              <w:t>суспензия для внутримышечного и внутрисуставного введения;</w:t>
            </w:r>
          </w:p>
          <w:p w:rsidR="00EC5989" w:rsidRDefault="00EC5989" w:rsidP="009220F5">
            <w:pPr>
              <w:pStyle w:val="ConsPlusNormal"/>
            </w:pPr>
            <w:r>
              <w:t>таблетки;</w:t>
            </w:r>
          </w:p>
          <w:p w:rsidR="00EC5989" w:rsidRDefault="00EC5989" w:rsidP="009220F5">
            <w:pPr>
              <w:pStyle w:val="ConsPlusNormal"/>
            </w:pPr>
            <w:r>
              <w:t>эмульсия для наружного применения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дексаметазон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диклофенак</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пленочной оболочкой;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кишечнорастворимой оболочкой;</w:t>
            </w:r>
          </w:p>
          <w:p w:rsidR="00EC5989" w:rsidRDefault="00EC5989" w:rsidP="009220F5">
            <w:pPr>
              <w:pStyle w:val="ConsPlusNormal"/>
            </w:pPr>
            <w:r>
              <w:lastRenderedPageBreak/>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доксициклин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ибупрофен</w:t>
            </w:r>
          </w:p>
        </w:tc>
        <w:tc>
          <w:tcPr>
            <w:tcW w:w="3175" w:type="dxa"/>
            <w:tcBorders>
              <w:top w:val="nil"/>
              <w:left w:val="nil"/>
              <w:bottom w:val="nil"/>
              <w:right w:val="nil"/>
            </w:tcBorders>
          </w:tcPr>
          <w:p w:rsidR="00EC5989" w:rsidRDefault="00EC5989" w:rsidP="009220F5">
            <w:pPr>
              <w:pStyle w:val="ConsPlusNormal"/>
            </w:pPr>
            <w:r>
              <w:t>гель для наружного применения;</w:t>
            </w:r>
          </w:p>
          <w:p w:rsidR="00EC5989" w:rsidRDefault="00EC5989" w:rsidP="009220F5">
            <w:pPr>
              <w:pStyle w:val="ConsPlusNormal"/>
            </w:pPr>
            <w:r>
              <w:t>гранулы для приготовления раствора для приема внутрь;</w:t>
            </w:r>
          </w:p>
          <w:p w:rsidR="00EC5989" w:rsidRDefault="00EC5989" w:rsidP="009220F5">
            <w:pPr>
              <w:pStyle w:val="ConsPlusNormal"/>
            </w:pPr>
            <w:r>
              <w:t>капсулы;</w:t>
            </w:r>
          </w:p>
          <w:p w:rsidR="00EC5989" w:rsidRDefault="00EC5989" w:rsidP="009220F5">
            <w:pPr>
              <w:pStyle w:val="ConsPlusNormal"/>
            </w:pPr>
            <w:r>
              <w:t>крем для наружного применения;</w:t>
            </w:r>
          </w:p>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 введения;</w:t>
            </w:r>
          </w:p>
          <w:p w:rsidR="00EC5989" w:rsidRDefault="00EC5989" w:rsidP="009220F5">
            <w:pPr>
              <w:pStyle w:val="ConsPlusNormal"/>
            </w:pPr>
            <w:r>
              <w:t>суппозитории ректальные;</w:t>
            </w:r>
          </w:p>
          <w:p w:rsidR="00EC5989" w:rsidRDefault="00EC5989" w:rsidP="009220F5">
            <w:pPr>
              <w:pStyle w:val="ConsPlusNormal"/>
            </w:pPr>
            <w:r>
              <w:t>суппозитории ректальные (для детей);</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кетопрофен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пролонгированного действия;</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инфузий и внутримышечного введения;</w:t>
            </w:r>
          </w:p>
          <w:p w:rsidR="00EC5989" w:rsidRDefault="00EC5989" w:rsidP="009220F5">
            <w:pPr>
              <w:pStyle w:val="ConsPlusNormal"/>
            </w:pPr>
            <w:r>
              <w:t>суппозитории ректальные;</w:t>
            </w:r>
          </w:p>
          <w:p w:rsidR="00EC5989" w:rsidRDefault="00EC5989" w:rsidP="009220F5">
            <w:pPr>
              <w:pStyle w:val="ConsPlusNormal"/>
            </w:pPr>
            <w:r>
              <w:t>суппозитории ректальные (для детей);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кеторолак</w:t>
            </w:r>
          </w:p>
        </w:tc>
        <w:tc>
          <w:tcPr>
            <w:tcW w:w="3175" w:type="dxa"/>
            <w:tcBorders>
              <w:top w:val="nil"/>
              <w:left w:val="nil"/>
              <w:bottom w:val="nil"/>
              <w:right w:val="nil"/>
            </w:tcBorders>
          </w:tcPr>
          <w:p w:rsidR="00EC5989" w:rsidRDefault="00EC5989" w:rsidP="009220F5">
            <w:pPr>
              <w:pStyle w:val="ConsPlusNormal"/>
            </w:pPr>
            <w:r>
              <w:t xml:space="preserve">раствор для внутривенного и </w:t>
            </w:r>
            <w:r>
              <w:lastRenderedPageBreak/>
              <w:t>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ко-тримоксазол</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левофлоксацин</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раствор для инфузий;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лорноксикам</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офлоксацин</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капли глазные и ушные;</w:t>
            </w:r>
          </w:p>
          <w:p w:rsidR="00EC5989" w:rsidRDefault="00EC5989" w:rsidP="009220F5">
            <w:pPr>
              <w:pStyle w:val="ConsPlusNormal"/>
            </w:pPr>
            <w:r>
              <w:t>мазь глазная;</w:t>
            </w:r>
          </w:p>
          <w:p w:rsidR="00EC5989" w:rsidRDefault="00EC5989" w:rsidP="009220F5">
            <w:pPr>
              <w:pStyle w:val="ConsPlusNormal"/>
            </w:pPr>
            <w:r>
              <w:t>раствор для инфузий;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парацетамол</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сироп;</w:t>
            </w:r>
          </w:p>
          <w:p w:rsidR="00EC5989" w:rsidRDefault="00EC5989" w:rsidP="009220F5">
            <w:pPr>
              <w:pStyle w:val="ConsPlusNormal"/>
            </w:pPr>
            <w:r>
              <w:t>сироп (для детей);</w:t>
            </w:r>
          </w:p>
          <w:p w:rsidR="00EC5989" w:rsidRDefault="00EC5989" w:rsidP="009220F5">
            <w:pPr>
              <w:pStyle w:val="ConsPlusNormal"/>
            </w:pPr>
            <w:r>
              <w:t>суппозитории ректальные;</w:t>
            </w:r>
          </w:p>
          <w:p w:rsidR="00EC5989" w:rsidRDefault="00EC5989" w:rsidP="009220F5">
            <w:pPr>
              <w:pStyle w:val="ConsPlusNormal"/>
            </w:pPr>
            <w:r>
              <w:t>суппозитории ректальные</w:t>
            </w:r>
          </w:p>
          <w:p w:rsidR="00EC5989" w:rsidRDefault="00EC5989" w:rsidP="009220F5">
            <w:pPr>
              <w:pStyle w:val="ConsPlusNormal"/>
            </w:pPr>
            <w:r>
              <w:t>(для детей);</w:t>
            </w:r>
          </w:p>
          <w:p w:rsidR="00EC5989" w:rsidRDefault="00EC5989" w:rsidP="009220F5">
            <w:pPr>
              <w:pStyle w:val="ConsPlusNormal"/>
            </w:pPr>
            <w:r>
              <w:t>суспензия для приема внутрь;</w:t>
            </w:r>
          </w:p>
          <w:p w:rsidR="00EC5989" w:rsidRDefault="00EC5989" w:rsidP="009220F5">
            <w:pPr>
              <w:pStyle w:val="ConsPlusNormal"/>
            </w:pPr>
            <w:r>
              <w:t>суспензия для приема внутрь (для детей);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 xml:space="preserve">раствор для внутривенного и </w:t>
            </w:r>
            <w:r>
              <w:lastRenderedPageBreak/>
              <w:t>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рифампицин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стрептомицин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хлорамфеникол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цефотаксим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цефтазидим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цефтриаксон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порошок для приготовления раствора для внутримышечного и внутривенного введения;</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ципрофлоксацин</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капли глазные и ушные;</w:t>
            </w:r>
          </w:p>
          <w:p w:rsidR="00EC5989" w:rsidRDefault="00EC5989" w:rsidP="009220F5">
            <w:pPr>
              <w:pStyle w:val="ConsPlusNormal"/>
            </w:pPr>
            <w:r>
              <w:t>капли ушные;</w:t>
            </w:r>
          </w:p>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мазь глазная;</w:t>
            </w:r>
          </w:p>
          <w:p w:rsidR="00EC5989" w:rsidRDefault="00EC5989" w:rsidP="009220F5">
            <w:pPr>
              <w:pStyle w:val="ConsPlusNormal"/>
            </w:pPr>
            <w:r>
              <w:t>таблетки, покрытые оболочкой;</w:t>
            </w:r>
          </w:p>
          <w:p w:rsidR="00EC5989" w:rsidRDefault="00EC5989" w:rsidP="009220F5">
            <w:pPr>
              <w:pStyle w:val="ConsPlusNormal"/>
            </w:pPr>
            <w:r>
              <w:lastRenderedPageBreak/>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системные хронические тяжелые заболевания кожи (атопический дерматит, пузырчатка, красный плоский лишай, псориаз, монетовидная экзема, локализованная склеродермия)</w:t>
            </w:r>
          </w:p>
        </w:tc>
        <w:tc>
          <w:tcPr>
            <w:tcW w:w="2948" w:type="dxa"/>
            <w:tcBorders>
              <w:top w:val="nil"/>
              <w:left w:val="nil"/>
              <w:bottom w:val="nil"/>
              <w:right w:val="nil"/>
            </w:tcBorders>
          </w:tcPr>
          <w:p w:rsidR="00EC5989" w:rsidRDefault="00EC5989" w:rsidP="009220F5">
            <w:pPr>
              <w:pStyle w:val="ConsPlusNormal"/>
            </w:pPr>
            <w:r>
              <w:t>адеметионин</w:t>
            </w:r>
          </w:p>
        </w:tc>
        <w:tc>
          <w:tcPr>
            <w:tcW w:w="3175" w:type="dxa"/>
            <w:tcBorders>
              <w:top w:val="nil"/>
              <w:left w:val="nil"/>
              <w:bottom w:val="nil"/>
              <w:right w:val="nil"/>
            </w:tcBorders>
          </w:tcPr>
          <w:p w:rsidR="00EC5989" w:rsidRDefault="00EC5989" w:rsidP="009220F5">
            <w:pPr>
              <w:pStyle w:val="ConsPlusNormal"/>
            </w:pPr>
            <w:r>
              <w:t>таблетки, покрытые кишечнорастворимой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алпростадил &lt;*&gt;</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бетаметазон</w:t>
            </w:r>
          </w:p>
        </w:tc>
        <w:tc>
          <w:tcPr>
            <w:tcW w:w="3175" w:type="dxa"/>
            <w:tcBorders>
              <w:top w:val="nil"/>
              <w:left w:val="nil"/>
              <w:bottom w:val="nil"/>
              <w:right w:val="nil"/>
            </w:tcBorders>
          </w:tcPr>
          <w:p w:rsidR="00EC5989" w:rsidRDefault="00EC5989" w:rsidP="009220F5">
            <w:pPr>
              <w:pStyle w:val="ConsPlusNormal"/>
            </w:pPr>
            <w:r>
              <w:t>крем для наружного применения;</w:t>
            </w:r>
          </w:p>
          <w:p w:rsidR="00EC5989" w:rsidRDefault="00EC5989" w:rsidP="009220F5">
            <w:pPr>
              <w:pStyle w:val="ConsPlusNormal"/>
            </w:pPr>
            <w:r>
              <w:t>мазь для наружного применения;</w:t>
            </w:r>
          </w:p>
          <w:p w:rsidR="00EC5989" w:rsidRDefault="00EC5989" w:rsidP="009220F5">
            <w:pPr>
              <w:pStyle w:val="ConsPlusNormal"/>
            </w:pPr>
            <w:r>
              <w:t>суспензия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гидрокортизон</w:t>
            </w:r>
          </w:p>
        </w:tc>
        <w:tc>
          <w:tcPr>
            <w:tcW w:w="3175" w:type="dxa"/>
            <w:tcBorders>
              <w:top w:val="nil"/>
              <w:left w:val="nil"/>
              <w:bottom w:val="nil"/>
              <w:right w:val="nil"/>
            </w:tcBorders>
          </w:tcPr>
          <w:p w:rsidR="00EC5989" w:rsidRDefault="00EC5989" w:rsidP="009220F5">
            <w:pPr>
              <w:pStyle w:val="ConsPlusNormal"/>
            </w:pPr>
            <w:r>
              <w:t>крем для наружного применения;</w:t>
            </w:r>
          </w:p>
          <w:p w:rsidR="00EC5989" w:rsidRDefault="00EC5989" w:rsidP="009220F5">
            <w:pPr>
              <w:pStyle w:val="ConsPlusNormal"/>
            </w:pPr>
            <w:r>
              <w:t>мазь глазная;</w:t>
            </w:r>
          </w:p>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наружного применения;</w:t>
            </w:r>
          </w:p>
          <w:p w:rsidR="00EC5989" w:rsidRDefault="00EC5989" w:rsidP="009220F5">
            <w:pPr>
              <w:pStyle w:val="ConsPlusNormal"/>
            </w:pPr>
            <w:r>
              <w:t>суспензия для внутримышечного и внутрисуставного введения;</w:t>
            </w:r>
          </w:p>
          <w:p w:rsidR="00EC5989" w:rsidRDefault="00EC5989" w:rsidP="009220F5">
            <w:pPr>
              <w:pStyle w:val="ConsPlusNormal"/>
            </w:pPr>
            <w:r>
              <w:t>таблетки;</w:t>
            </w:r>
          </w:p>
          <w:p w:rsidR="00EC5989" w:rsidRDefault="00EC5989" w:rsidP="009220F5">
            <w:pPr>
              <w:pStyle w:val="ConsPlusNormal"/>
            </w:pPr>
            <w:r>
              <w:t>эмульсия для наружного применения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дапсон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дексаметазон</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доксициклин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инфликсимаб</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p w:rsidR="00EC5989" w:rsidRDefault="00EC5989" w:rsidP="009220F5">
            <w:pPr>
              <w:pStyle w:val="ConsPlusNormal"/>
            </w:pPr>
            <w:r>
              <w:t>лиофилизат для приготовления концентрата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лоратадин</w:t>
            </w:r>
          </w:p>
        </w:tc>
        <w:tc>
          <w:tcPr>
            <w:tcW w:w="3175" w:type="dxa"/>
            <w:tcBorders>
              <w:top w:val="nil"/>
              <w:left w:val="nil"/>
              <w:bottom w:val="nil"/>
              <w:right w:val="nil"/>
            </w:tcBorders>
          </w:tcPr>
          <w:p w:rsidR="00EC5989" w:rsidRDefault="00EC5989" w:rsidP="009220F5">
            <w:pPr>
              <w:pStyle w:val="ConsPlusNormal"/>
            </w:pPr>
            <w:r>
              <w:t>сироп;</w:t>
            </w:r>
          </w:p>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метотрексат</w:t>
            </w:r>
          </w:p>
        </w:tc>
        <w:tc>
          <w:tcPr>
            <w:tcW w:w="3175" w:type="dxa"/>
            <w:tcBorders>
              <w:top w:val="nil"/>
              <w:left w:val="nil"/>
              <w:bottom w:val="nil"/>
              <w:right w:val="nil"/>
            </w:tcBorders>
          </w:tcPr>
          <w:p w:rsidR="00EC5989" w:rsidRDefault="00EC5989" w:rsidP="009220F5">
            <w:pPr>
              <w:pStyle w:val="ConsPlusNormal"/>
            </w:pPr>
            <w:r>
              <w:t xml:space="preserve">концентрат для приготовления </w:t>
            </w:r>
            <w:r>
              <w:lastRenderedPageBreak/>
              <w:t>раствора для инфузий;</w:t>
            </w:r>
          </w:p>
          <w:p w:rsidR="00EC5989" w:rsidRDefault="00EC5989" w:rsidP="009220F5">
            <w:pPr>
              <w:pStyle w:val="ConsPlusNormal"/>
            </w:pPr>
            <w:r>
              <w:t>раствор для инъекций;</w:t>
            </w:r>
          </w:p>
          <w:p w:rsidR="00EC5989" w:rsidRDefault="00EC5989" w:rsidP="009220F5">
            <w:pPr>
              <w:pStyle w:val="ConsPlusNormal"/>
            </w:pPr>
            <w:r>
              <w:t>раствор для подкожного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мометазон</w:t>
            </w:r>
          </w:p>
        </w:tc>
        <w:tc>
          <w:tcPr>
            <w:tcW w:w="3175" w:type="dxa"/>
            <w:tcBorders>
              <w:top w:val="nil"/>
              <w:left w:val="nil"/>
              <w:bottom w:val="nil"/>
              <w:right w:val="nil"/>
            </w:tcBorders>
          </w:tcPr>
          <w:p w:rsidR="00EC5989" w:rsidRDefault="00EC5989" w:rsidP="009220F5">
            <w:pPr>
              <w:pStyle w:val="ConsPlusNormal"/>
            </w:pPr>
            <w:r>
              <w:t>крем для наружного применения;</w:t>
            </w:r>
          </w:p>
          <w:p w:rsidR="00EC5989" w:rsidRDefault="00EC5989" w:rsidP="009220F5">
            <w:pPr>
              <w:pStyle w:val="ConsPlusNormal"/>
            </w:pPr>
            <w:r>
              <w:t>мазь для наружного применения;</w:t>
            </w:r>
          </w:p>
          <w:p w:rsidR="00EC5989" w:rsidRDefault="00EC5989" w:rsidP="009220F5">
            <w:pPr>
              <w:pStyle w:val="ConsPlusNormal"/>
            </w:pPr>
            <w:r>
              <w:t>порошок для ингаляций дозированный;</w:t>
            </w:r>
          </w:p>
          <w:p w:rsidR="00EC5989" w:rsidRDefault="00EC5989" w:rsidP="009220F5">
            <w:pPr>
              <w:pStyle w:val="ConsPlusNormal"/>
            </w:pPr>
            <w:r>
              <w:t>раствор для наружного применения;</w:t>
            </w:r>
          </w:p>
          <w:p w:rsidR="00EC5989" w:rsidRDefault="00EC5989" w:rsidP="009220F5">
            <w:pPr>
              <w:pStyle w:val="ConsPlusNormal"/>
            </w:pPr>
            <w:r>
              <w:t>спрей назальный дозированный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пиридоксин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тиамин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урсодезоксихолевая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флуконазол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фолиевая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цетиризин</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сироп;</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цианокобаламин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бронхиальная астма</w:t>
            </w:r>
          </w:p>
        </w:tc>
        <w:tc>
          <w:tcPr>
            <w:tcW w:w="2948" w:type="dxa"/>
            <w:tcBorders>
              <w:top w:val="nil"/>
              <w:left w:val="nil"/>
              <w:bottom w:val="nil"/>
              <w:right w:val="nil"/>
            </w:tcBorders>
          </w:tcPr>
          <w:p w:rsidR="00EC5989" w:rsidRDefault="00EC5989" w:rsidP="009220F5">
            <w:pPr>
              <w:pStyle w:val="ConsPlusNormal"/>
            </w:pPr>
            <w:r>
              <w:t>аминофиллин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беклометазон</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аэрозоль для ингаляций дозированный, активируемый вдохом;</w:t>
            </w:r>
          </w:p>
          <w:p w:rsidR="00EC5989" w:rsidRDefault="00EC5989" w:rsidP="009220F5">
            <w:pPr>
              <w:pStyle w:val="ConsPlusNormal"/>
            </w:pPr>
            <w:r>
              <w:t>аэрозоль назальный дозированный;</w:t>
            </w:r>
          </w:p>
          <w:p w:rsidR="00EC5989" w:rsidRDefault="00EC5989" w:rsidP="009220F5">
            <w:pPr>
              <w:pStyle w:val="ConsPlusNormal"/>
            </w:pPr>
            <w:r>
              <w:t>спрей назальный дозированный;</w:t>
            </w:r>
          </w:p>
          <w:p w:rsidR="00EC5989" w:rsidRDefault="00EC5989" w:rsidP="009220F5">
            <w:pPr>
              <w:pStyle w:val="ConsPlusNormal"/>
            </w:pPr>
            <w:r>
              <w:t>суспензия для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беклометазон + формотерол</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будесонид</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капли назальные;</w:t>
            </w:r>
          </w:p>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порошок для ингаляций дозированный;</w:t>
            </w:r>
          </w:p>
          <w:p w:rsidR="00EC5989" w:rsidRDefault="00EC5989" w:rsidP="009220F5">
            <w:pPr>
              <w:pStyle w:val="ConsPlusNormal"/>
            </w:pPr>
            <w:r>
              <w:t>раствор для ингаляций;</w:t>
            </w:r>
          </w:p>
          <w:p w:rsidR="00EC5989" w:rsidRDefault="00EC5989" w:rsidP="009220F5">
            <w:pPr>
              <w:pStyle w:val="ConsPlusNormal"/>
            </w:pPr>
            <w:r>
              <w:t>спрей назальный дозированный;</w:t>
            </w:r>
          </w:p>
          <w:p w:rsidR="00EC5989" w:rsidRDefault="00EC5989" w:rsidP="009220F5">
            <w:pPr>
              <w:pStyle w:val="ConsPlusNormal"/>
            </w:pPr>
            <w:r>
              <w:t>суспензия для ингаляций дозированная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вилантерол + флутиказона фуроат</w:t>
            </w:r>
          </w:p>
        </w:tc>
        <w:tc>
          <w:tcPr>
            <w:tcW w:w="3175" w:type="dxa"/>
            <w:tcBorders>
              <w:top w:val="nil"/>
              <w:left w:val="nil"/>
              <w:bottom w:val="nil"/>
              <w:right w:val="nil"/>
            </w:tcBorders>
          </w:tcPr>
          <w:p w:rsidR="00EC5989" w:rsidRDefault="00EC5989" w:rsidP="009220F5">
            <w:pPr>
              <w:pStyle w:val="ConsPlusNormal"/>
            </w:pPr>
            <w:r>
              <w:t>порошок для ингаляций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ипратропия бромид</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раствор для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ипратропия бромид + фенотерол</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раствор для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лоратадин</w:t>
            </w:r>
          </w:p>
        </w:tc>
        <w:tc>
          <w:tcPr>
            <w:tcW w:w="3175" w:type="dxa"/>
            <w:tcBorders>
              <w:top w:val="nil"/>
              <w:left w:val="nil"/>
              <w:bottom w:val="nil"/>
              <w:right w:val="nil"/>
            </w:tcBorders>
          </w:tcPr>
          <w:p w:rsidR="00EC5989" w:rsidRDefault="00EC5989" w:rsidP="009220F5">
            <w:pPr>
              <w:pStyle w:val="ConsPlusNormal"/>
            </w:pPr>
            <w:r>
              <w:t>сироп;</w:t>
            </w:r>
          </w:p>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мометазон + формотерол</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салметерол + флутиказон</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порошок для ингаляций дозированный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сальбутамол</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аэрозоль для ингаляций дозированный,</w:t>
            </w:r>
          </w:p>
          <w:p w:rsidR="00EC5989" w:rsidRDefault="00EC5989" w:rsidP="009220F5">
            <w:pPr>
              <w:pStyle w:val="ConsPlusNormal"/>
            </w:pPr>
            <w:r>
              <w:t>активируемый вдохом;</w:t>
            </w:r>
          </w:p>
          <w:p w:rsidR="00EC5989" w:rsidRDefault="00EC5989" w:rsidP="009220F5">
            <w:pPr>
              <w:pStyle w:val="ConsPlusNormal"/>
            </w:pPr>
            <w:r>
              <w:t>капсулы для ингаляций;</w:t>
            </w:r>
          </w:p>
          <w:p w:rsidR="00EC5989" w:rsidRDefault="00EC5989" w:rsidP="009220F5">
            <w:pPr>
              <w:pStyle w:val="ConsPlusNormal"/>
            </w:pPr>
            <w:r>
              <w:t>капсулы с порошком для ингаляций;</w:t>
            </w:r>
          </w:p>
          <w:p w:rsidR="00EC5989" w:rsidRDefault="00EC5989" w:rsidP="009220F5">
            <w:pPr>
              <w:pStyle w:val="ConsPlusNormal"/>
            </w:pPr>
            <w:r>
              <w:t>порошок для ингаляций дозированный;</w:t>
            </w:r>
          </w:p>
          <w:p w:rsidR="00EC5989" w:rsidRDefault="00EC5989" w:rsidP="009220F5">
            <w:pPr>
              <w:pStyle w:val="ConsPlusNormal"/>
            </w:pPr>
            <w:r>
              <w:t>раствор для ингаляций;</w:t>
            </w:r>
          </w:p>
          <w:p w:rsidR="00EC5989" w:rsidRDefault="00EC5989" w:rsidP="009220F5">
            <w:pPr>
              <w:pStyle w:val="ConsPlusNormal"/>
            </w:pPr>
            <w:r>
              <w:t>таблетки пролонгированного действия,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тиотропия бромид</w:t>
            </w:r>
          </w:p>
        </w:tc>
        <w:tc>
          <w:tcPr>
            <w:tcW w:w="3175" w:type="dxa"/>
            <w:tcBorders>
              <w:top w:val="nil"/>
              <w:left w:val="nil"/>
              <w:bottom w:val="nil"/>
              <w:right w:val="nil"/>
            </w:tcBorders>
          </w:tcPr>
          <w:p w:rsidR="00EC5989" w:rsidRDefault="00EC5989" w:rsidP="009220F5">
            <w:pPr>
              <w:pStyle w:val="ConsPlusNormal"/>
            </w:pPr>
            <w:r>
              <w:t>капсулы с порошком для ингаляций;</w:t>
            </w:r>
          </w:p>
          <w:p w:rsidR="00EC5989" w:rsidRDefault="00EC5989" w:rsidP="009220F5">
            <w:pPr>
              <w:pStyle w:val="ConsPlusNormal"/>
            </w:pPr>
            <w:r>
              <w:t>раствор для ингаляций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формотерол</w:t>
            </w:r>
          </w:p>
        </w:tc>
        <w:tc>
          <w:tcPr>
            <w:tcW w:w="3175" w:type="dxa"/>
            <w:tcBorders>
              <w:top w:val="nil"/>
              <w:left w:val="nil"/>
              <w:bottom w:val="nil"/>
              <w:right w:val="nil"/>
            </w:tcBorders>
          </w:tcPr>
          <w:p w:rsidR="00EC5989" w:rsidRDefault="00EC5989" w:rsidP="009220F5">
            <w:pPr>
              <w:pStyle w:val="ConsPlusNormal"/>
            </w:pPr>
            <w:r>
              <w:t>аэрозоль для ингаляций дозированный;</w:t>
            </w:r>
          </w:p>
          <w:p w:rsidR="00EC5989" w:rsidRDefault="00EC5989" w:rsidP="009220F5">
            <w:pPr>
              <w:pStyle w:val="ConsPlusNormal"/>
            </w:pPr>
            <w:r>
              <w:t>капсулы с порошком для ингаляций;</w:t>
            </w:r>
          </w:p>
          <w:p w:rsidR="00EC5989" w:rsidRDefault="00EC5989" w:rsidP="009220F5">
            <w:pPr>
              <w:pStyle w:val="ConsPlusNormal"/>
            </w:pPr>
            <w:r>
              <w:t>порошок для ингаляций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будесонид + формотерол</w:t>
            </w:r>
          </w:p>
        </w:tc>
        <w:tc>
          <w:tcPr>
            <w:tcW w:w="3175" w:type="dxa"/>
            <w:tcBorders>
              <w:top w:val="nil"/>
              <w:left w:val="nil"/>
              <w:bottom w:val="nil"/>
              <w:right w:val="nil"/>
            </w:tcBorders>
          </w:tcPr>
          <w:p w:rsidR="00EC5989" w:rsidRDefault="00EC5989" w:rsidP="009220F5">
            <w:pPr>
              <w:pStyle w:val="ConsPlusNormal"/>
            </w:pPr>
            <w:r>
              <w:t>капсул с порошком для ингаляций набор;</w:t>
            </w:r>
          </w:p>
          <w:p w:rsidR="00EC5989" w:rsidRDefault="00EC5989" w:rsidP="009220F5">
            <w:pPr>
              <w:pStyle w:val="ConsPlusNormal"/>
            </w:pPr>
            <w:r>
              <w:t>порошок для ингаляций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цетиризин</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сироп;</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 xml:space="preserve">ревматизм и ревматоидный артрит, системная (острая) </w:t>
            </w:r>
            <w:r>
              <w:lastRenderedPageBreak/>
              <w:t>красная волчанка, болезнь Бехтерева</w:t>
            </w:r>
          </w:p>
        </w:tc>
        <w:tc>
          <w:tcPr>
            <w:tcW w:w="2948" w:type="dxa"/>
            <w:tcBorders>
              <w:top w:val="nil"/>
              <w:left w:val="nil"/>
              <w:bottom w:val="nil"/>
              <w:right w:val="nil"/>
            </w:tcBorders>
          </w:tcPr>
          <w:p w:rsidR="00EC5989" w:rsidRDefault="00EC5989" w:rsidP="009220F5">
            <w:pPr>
              <w:pStyle w:val="ConsPlusNormal"/>
            </w:pPr>
            <w:r>
              <w:lastRenderedPageBreak/>
              <w:t>абатацепт</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p w:rsidR="00EC5989" w:rsidRDefault="00EC5989" w:rsidP="009220F5">
            <w:pPr>
              <w:pStyle w:val="ConsPlusNormal"/>
            </w:pPr>
            <w:r>
              <w:lastRenderedPageBreak/>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адалимумаб</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азатиоприн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азитромицин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порошок для приготовления суспензии для приема внутрь (для детей);</w:t>
            </w:r>
          </w:p>
          <w:p w:rsidR="00EC5989" w:rsidRDefault="00EC5989" w:rsidP="009220F5">
            <w:pPr>
              <w:pStyle w:val="ConsPlusNormal"/>
            </w:pPr>
            <w:r>
              <w:t>порошок для приготовления суспензии пролонгированного действия для приема внутрь;</w:t>
            </w:r>
          </w:p>
          <w:p w:rsidR="00EC5989" w:rsidRDefault="00EC5989" w:rsidP="009220F5">
            <w:pPr>
              <w:pStyle w:val="ConsPlusNormal"/>
            </w:pPr>
            <w:r>
              <w:t>таблетки диспергируемые;</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алендроновая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аллопуринол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альфакальцидол</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капсулы;</w:t>
            </w:r>
          </w:p>
          <w:p w:rsidR="00EC5989" w:rsidRDefault="00EC5989" w:rsidP="009220F5">
            <w:pPr>
              <w:pStyle w:val="ConsPlusNormal"/>
            </w:pPr>
            <w:r>
              <w:t>раствор для приема внутрь</w:t>
            </w:r>
          </w:p>
          <w:p w:rsidR="00EC5989" w:rsidRDefault="00EC5989" w:rsidP="009220F5">
            <w:pPr>
              <w:pStyle w:val="ConsPlusNormal"/>
            </w:pPr>
            <w:r>
              <w:t>(в масле)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амоксициллин</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апремиласт</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верапамил</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гидроксихлорохин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гидрохлоротиазид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голимумаб</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дексаметазон</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деносумаб</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дигоксин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(для детей)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диклофенак</w:t>
            </w:r>
          </w:p>
        </w:tc>
        <w:tc>
          <w:tcPr>
            <w:tcW w:w="3175" w:type="dxa"/>
            <w:tcBorders>
              <w:top w:val="nil"/>
              <w:left w:val="nil"/>
              <w:bottom w:val="nil"/>
              <w:right w:val="nil"/>
            </w:tcBorders>
          </w:tcPr>
          <w:p w:rsidR="00EC5989" w:rsidRDefault="00EC5989" w:rsidP="009220F5">
            <w:pPr>
              <w:pStyle w:val="ConsPlusNormal"/>
            </w:pPr>
            <w:r>
              <w:t>капли глазные;</w:t>
            </w:r>
          </w:p>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пленочной оболочкой;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кишечнорастворимой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золедроновая кислота</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лиофилизат для приготовления раствора для внутривенного введения;</w:t>
            </w:r>
          </w:p>
          <w:p w:rsidR="00EC5989" w:rsidRDefault="00EC5989" w:rsidP="009220F5">
            <w:pPr>
              <w:pStyle w:val="ConsPlusNormal"/>
            </w:pPr>
            <w:r>
              <w:t xml:space="preserve">лиофилизат для приготовления </w:t>
            </w:r>
            <w:r>
              <w:lastRenderedPageBreak/>
              <w:t>раствора для инфузий;</w:t>
            </w:r>
          </w:p>
          <w:p w:rsidR="00EC5989" w:rsidRDefault="00EC5989" w:rsidP="009220F5">
            <w:pPr>
              <w:pStyle w:val="ConsPlusNormal"/>
            </w:pPr>
            <w:r>
              <w:t>раствор для инфузий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ибупрофен</w:t>
            </w:r>
          </w:p>
        </w:tc>
        <w:tc>
          <w:tcPr>
            <w:tcW w:w="3175" w:type="dxa"/>
            <w:tcBorders>
              <w:top w:val="nil"/>
              <w:left w:val="nil"/>
              <w:bottom w:val="nil"/>
              <w:right w:val="nil"/>
            </w:tcBorders>
          </w:tcPr>
          <w:p w:rsidR="00EC5989" w:rsidRDefault="00EC5989" w:rsidP="009220F5">
            <w:pPr>
              <w:pStyle w:val="ConsPlusNormal"/>
            </w:pPr>
            <w:r>
              <w:t>гель для наружного применения;</w:t>
            </w:r>
          </w:p>
          <w:p w:rsidR="00EC5989" w:rsidRDefault="00EC5989" w:rsidP="009220F5">
            <w:pPr>
              <w:pStyle w:val="ConsPlusNormal"/>
            </w:pPr>
            <w:r>
              <w:t>гранулы для приготовления раствора для приема внутрь;</w:t>
            </w:r>
          </w:p>
          <w:p w:rsidR="00EC5989" w:rsidRDefault="00EC5989" w:rsidP="009220F5">
            <w:pPr>
              <w:pStyle w:val="ConsPlusNormal"/>
            </w:pPr>
            <w:r>
              <w:t>капсулы;</w:t>
            </w:r>
          </w:p>
          <w:p w:rsidR="00EC5989" w:rsidRDefault="00EC5989" w:rsidP="009220F5">
            <w:pPr>
              <w:pStyle w:val="ConsPlusNormal"/>
            </w:pPr>
            <w:r>
              <w:t>крем для наружного применения;</w:t>
            </w:r>
          </w:p>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 введения;</w:t>
            </w:r>
          </w:p>
          <w:p w:rsidR="00EC5989" w:rsidRDefault="00EC5989" w:rsidP="009220F5">
            <w:pPr>
              <w:pStyle w:val="ConsPlusNormal"/>
            </w:pPr>
            <w:r>
              <w:t>суппозитории ректальные;</w:t>
            </w:r>
          </w:p>
          <w:p w:rsidR="00EC5989" w:rsidRDefault="00EC5989" w:rsidP="009220F5">
            <w:pPr>
              <w:pStyle w:val="ConsPlusNormal"/>
            </w:pPr>
            <w:r>
              <w:t>суппозитории ректальные (для детей);</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изосорбида динитрат</w:t>
            </w:r>
          </w:p>
        </w:tc>
        <w:tc>
          <w:tcPr>
            <w:tcW w:w="3175" w:type="dxa"/>
            <w:tcBorders>
              <w:top w:val="nil"/>
              <w:left w:val="nil"/>
              <w:bottom w:val="nil"/>
              <w:right w:val="nil"/>
            </w:tcBorders>
          </w:tcPr>
          <w:p w:rsidR="00EC5989" w:rsidRDefault="00EC5989" w:rsidP="009220F5">
            <w:pPr>
              <w:pStyle w:val="ConsPlusNormal"/>
            </w:pPr>
            <w:r>
              <w:t>спрей дозированный;</w:t>
            </w:r>
          </w:p>
          <w:p w:rsidR="00EC5989" w:rsidRDefault="00EC5989" w:rsidP="009220F5">
            <w:pPr>
              <w:pStyle w:val="ConsPlusNormal"/>
            </w:pPr>
            <w:r>
              <w:t>спрей подъязычный дозированный;</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изосорбида мононитрат</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пролонгированного действия;</w:t>
            </w:r>
          </w:p>
          <w:p w:rsidR="00EC5989" w:rsidRDefault="00EC5989" w:rsidP="009220F5">
            <w:pPr>
              <w:pStyle w:val="ConsPlusNormal"/>
            </w:pPr>
            <w:r>
              <w:t>капсулы ретард;</w:t>
            </w:r>
          </w:p>
          <w:p w:rsidR="00EC5989" w:rsidRDefault="00EC5989" w:rsidP="009220F5">
            <w:pPr>
              <w:pStyle w:val="ConsPlusNormal"/>
            </w:pPr>
            <w:r>
              <w:t>капсулы с пролонгированным высвобождением;</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индапамид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покрытые пленочной оболочкой;</w:t>
            </w:r>
          </w:p>
          <w:p w:rsidR="00EC5989" w:rsidRDefault="00EC5989" w:rsidP="009220F5">
            <w:pPr>
              <w:pStyle w:val="ConsPlusNormal"/>
            </w:pPr>
            <w:r>
              <w:t>таблетки с контролируемым высвобождением, покрытые пленочной оболочкой;</w:t>
            </w:r>
          </w:p>
          <w:p w:rsidR="00EC5989" w:rsidRDefault="00EC5989" w:rsidP="009220F5">
            <w:pPr>
              <w:pStyle w:val="ConsPlusNormal"/>
            </w:pPr>
            <w:r>
              <w:lastRenderedPageBreak/>
              <w:t>таблетки с модифицированным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инфликсимаб</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p w:rsidR="00EC5989" w:rsidRDefault="00EC5989" w:rsidP="009220F5">
            <w:pPr>
              <w:pStyle w:val="ConsPlusNormal"/>
            </w:pPr>
            <w:r>
              <w:t>лиофилизат для приготовления концентрата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калия и магния аспарагинат</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кальцитонин</w:t>
            </w:r>
          </w:p>
        </w:tc>
        <w:tc>
          <w:tcPr>
            <w:tcW w:w="3175" w:type="dxa"/>
            <w:tcBorders>
              <w:top w:val="nil"/>
              <w:left w:val="nil"/>
              <w:bottom w:val="nil"/>
              <w:right w:val="nil"/>
            </w:tcBorders>
          </w:tcPr>
          <w:p w:rsidR="00EC5989" w:rsidRDefault="00EC5989" w:rsidP="009220F5">
            <w:pPr>
              <w:pStyle w:val="ConsPlusNormal"/>
            </w:pPr>
            <w:r>
              <w:t>раствор для инъекций;</w:t>
            </w:r>
          </w:p>
          <w:p w:rsidR="00EC5989" w:rsidRDefault="00EC5989" w:rsidP="009220F5">
            <w:pPr>
              <w:pStyle w:val="ConsPlusNormal"/>
            </w:pPr>
            <w:r>
              <w:t>спрей назальный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канакинумаб</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кетопрофен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пролонгированного действия;</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инфузий и внутримышечного введения;</w:t>
            </w:r>
          </w:p>
          <w:p w:rsidR="00EC5989" w:rsidRDefault="00EC5989" w:rsidP="009220F5">
            <w:pPr>
              <w:pStyle w:val="ConsPlusNormal"/>
            </w:pPr>
            <w:r>
              <w:t>суппозитории ректальные;</w:t>
            </w:r>
          </w:p>
          <w:p w:rsidR="00EC5989" w:rsidRDefault="00EC5989" w:rsidP="009220F5">
            <w:pPr>
              <w:pStyle w:val="ConsPlusNormal"/>
            </w:pPr>
            <w:r>
              <w:t>суппозитории ректальные (для детей);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с модифицированным высвобождением</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кеторолак</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кларитромицин</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капсулы;</w:t>
            </w:r>
          </w:p>
          <w:p w:rsidR="00EC5989" w:rsidRDefault="00EC5989" w:rsidP="009220F5">
            <w:pPr>
              <w:pStyle w:val="ConsPlusNormal"/>
            </w:pPr>
            <w:r>
              <w:t xml:space="preserve">порошок для приготовления </w:t>
            </w:r>
            <w:r>
              <w:lastRenderedPageBreak/>
              <w:t>суспензии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лефлуномид</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лоратадин</w:t>
            </w:r>
          </w:p>
        </w:tc>
        <w:tc>
          <w:tcPr>
            <w:tcW w:w="3175" w:type="dxa"/>
            <w:tcBorders>
              <w:top w:val="nil"/>
              <w:left w:val="nil"/>
              <w:bottom w:val="nil"/>
              <w:right w:val="nil"/>
            </w:tcBorders>
          </w:tcPr>
          <w:p w:rsidR="00EC5989" w:rsidRDefault="00EC5989" w:rsidP="009220F5">
            <w:pPr>
              <w:pStyle w:val="ConsPlusNormal"/>
            </w:pPr>
            <w:r>
              <w:t>сироп;</w:t>
            </w:r>
          </w:p>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лорноксикам</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метотрексат</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инъекций;</w:t>
            </w:r>
          </w:p>
          <w:p w:rsidR="00EC5989" w:rsidRDefault="00EC5989" w:rsidP="009220F5">
            <w:pPr>
              <w:pStyle w:val="ConsPlusNormal"/>
            </w:pPr>
            <w:r>
              <w:t>раствор для подкожного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микофенолата мофетил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микофеноловая кислота</w:t>
            </w:r>
          </w:p>
        </w:tc>
        <w:tc>
          <w:tcPr>
            <w:tcW w:w="3175" w:type="dxa"/>
            <w:tcBorders>
              <w:top w:val="nil"/>
              <w:left w:val="nil"/>
              <w:bottom w:val="nil"/>
              <w:right w:val="nil"/>
            </w:tcBorders>
          </w:tcPr>
          <w:p w:rsidR="00EC5989" w:rsidRDefault="00EC5989" w:rsidP="009220F5">
            <w:pPr>
              <w:pStyle w:val="ConsPlusNormal"/>
            </w:pPr>
            <w:r>
              <w:t>таблетки, покрытые кишечнорастворимой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нитроглицерин</w:t>
            </w:r>
          </w:p>
        </w:tc>
        <w:tc>
          <w:tcPr>
            <w:tcW w:w="3175" w:type="dxa"/>
            <w:tcBorders>
              <w:top w:val="nil"/>
              <w:left w:val="nil"/>
              <w:bottom w:val="nil"/>
              <w:right w:val="nil"/>
            </w:tcBorders>
          </w:tcPr>
          <w:p w:rsidR="00EC5989" w:rsidRDefault="00EC5989" w:rsidP="009220F5">
            <w:pPr>
              <w:pStyle w:val="ConsPlusNormal"/>
            </w:pPr>
            <w:r>
              <w:t>аэрозоль подъязычный дозированный;</w:t>
            </w:r>
          </w:p>
          <w:p w:rsidR="00EC5989" w:rsidRDefault="00EC5989" w:rsidP="009220F5">
            <w:pPr>
              <w:pStyle w:val="ConsPlusNormal"/>
            </w:pPr>
            <w:r>
              <w:t>капсулы подъязычные;</w:t>
            </w:r>
          </w:p>
          <w:p w:rsidR="00EC5989" w:rsidRDefault="00EC5989" w:rsidP="009220F5">
            <w:pPr>
              <w:pStyle w:val="ConsPlusNormal"/>
            </w:pPr>
            <w:r>
              <w:t>пленки для наклеивания</w:t>
            </w:r>
          </w:p>
          <w:p w:rsidR="00EC5989" w:rsidRDefault="00EC5989" w:rsidP="009220F5">
            <w:pPr>
              <w:pStyle w:val="ConsPlusNormal"/>
            </w:pPr>
            <w:r>
              <w:t>на десну;</w:t>
            </w:r>
          </w:p>
          <w:p w:rsidR="00EC5989" w:rsidRDefault="00EC5989" w:rsidP="009220F5">
            <w:pPr>
              <w:pStyle w:val="ConsPlusNormal"/>
            </w:pPr>
            <w:r>
              <w:t>раствор для внутривенного введения;</w:t>
            </w:r>
          </w:p>
          <w:p w:rsidR="00EC5989" w:rsidRDefault="00EC5989" w:rsidP="009220F5">
            <w:pPr>
              <w:pStyle w:val="ConsPlusNormal"/>
            </w:pPr>
            <w:r>
              <w:t>спрей подъязычный дозированный;</w:t>
            </w:r>
          </w:p>
          <w:p w:rsidR="00EC5989" w:rsidRDefault="00EC5989" w:rsidP="009220F5">
            <w:pPr>
              <w:pStyle w:val="ConsPlusNormal"/>
            </w:pPr>
            <w:r>
              <w:t>таблетки подъязычные;</w:t>
            </w:r>
          </w:p>
          <w:p w:rsidR="00EC5989" w:rsidRDefault="00EC5989" w:rsidP="009220F5">
            <w:pPr>
              <w:pStyle w:val="ConsPlusNormal"/>
            </w:pPr>
            <w:r>
              <w:t>таблетки сублингвальные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нифедипин</w:t>
            </w:r>
          </w:p>
        </w:tc>
        <w:tc>
          <w:tcPr>
            <w:tcW w:w="3175" w:type="dxa"/>
            <w:tcBorders>
              <w:top w:val="nil"/>
              <w:left w:val="nil"/>
              <w:bottom w:val="nil"/>
              <w:right w:val="nil"/>
            </w:tcBorders>
          </w:tcPr>
          <w:p w:rsidR="00EC5989" w:rsidRDefault="00EC5989" w:rsidP="009220F5">
            <w:pPr>
              <w:pStyle w:val="ConsPlusNormal"/>
            </w:pPr>
            <w:r>
              <w:t>раствор для инфузий;</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покрытые пленочной оболочкой, с модифицированным высвобождением;</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контролируемым высвобождением, покрытые оболочкой;</w:t>
            </w:r>
          </w:p>
          <w:p w:rsidR="00EC5989" w:rsidRDefault="00EC5989" w:rsidP="009220F5">
            <w:pPr>
              <w:pStyle w:val="ConsPlusNormal"/>
            </w:pPr>
            <w:r>
              <w:t>таблетки с контролируемым высвобождением, покрытые пленочной оболочкой;</w:t>
            </w:r>
          </w:p>
          <w:p w:rsidR="00EC5989" w:rsidRDefault="00EC5989" w:rsidP="009220F5">
            <w:pPr>
              <w:pStyle w:val="ConsPlusNormal"/>
            </w:pPr>
            <w:r>
              <w:t>таблетки с модифицированным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пеницилламин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ритуксимаб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секукинумаб</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спиронолактон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сульфасалазин</w:t>
            </w:r>
          </w:p>
        </w:tc>
        <w:tc>
          <w:tcPr>
            <w:tcW w:w="3175" w:type="dxa"/>
            <w:tcBorders>
              <w:top w:val="nil"/>
              <w:left w:val="nil"/>
              <w:bottom w:val="nil"/>
              <w:right w:val="nil"/>
            </w:tcBorders>
          </w:tcPr>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тизанидин</w:t>
            </w:r>
          </w:p>
        </w:tc>
        <w:tc>
          <w:tcPr>
            <w:tcW w:w="3175" w:type="dxa"/>
            <w:tcBorders>
              <w:top w:val="nil"/>
              <w:left w:val="nil"/>
              <w:bottom w:val="nil"/>
              <w:right w:val="nil"/>
            </w:tcBorders>
          </w:tcPr>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тофацитиниб</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тоцилизумаб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устекинумаб</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фуросемид</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хлоропирамин</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цертолизумаба пэгол</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цетиризин</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сироп;</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циклоспорин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мягкие;</w:t>
            </w:r>
          </w:p>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эноксапарин натрия</w:t>
            </w:r>
          </w:p>
        </w:tc>
        <w:tc>
          <w:tcPr>
            <w:tcW w:w="3175" w:type="dxa"/>
            <w:tcBorders>
              <w:top w:val="nil"/>
              <w:left w:val="nil"/>
              <w:bottom w:val="nil"/>
              <w:right w:val="nil"/>
            </w:tcBorders>
          </w:tcPr>
          <w:p w:rsidR="00EC5989" w:rsidRDefault="00EC5989" w:rsidP="009220F5">
            <w:pPr>
              <w:pStyle w:val="ConsPlusNormal"/>
            </w:pPr>
            <w:r>
              <w:t>раствор для инъекций;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этанерцепт</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инфаркт миокарда (первые шесть месяцев)</w:t>
            </w:r>
          </w:p>
        </w:tc>
        <w:tc>
          <w:tcPr>
            <w:tcW w:w="2948" w:type="dxa"/>
            <w:tcBorders>
              <w:top w:val="nil"/>
              <w:left w:val="nil"/>
              <w:bottom w:val="nil"/>
              <w:right w:val="nil"/>
            </w:tcBorders>
          </w:tcPr>
          <w:p w:rsidR="00EC5989" w:rsidRDefault="00EC5989" w:rsidP="009220F5">
            <w:pPr>
              <w:pStyle w:val="ConsPlusNormal"/>
            </w:pPr>
            <w:r>
              <w:t>атенолол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аторвастатин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ацетилсалициловая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lastRenderedPageBreak/>
              <w:t>таблетки кишечнорастворимые, покрытые оболочкой;</w:t>
            </w:r>
          </w:p>
          <w:p w:rsidR="00EC5989" w:rsidRDefault="00EC5989" w:rsidP="009220F5">
            <w:pPr>
              <w:pStyle w:val="ConsPlusNormal"/>
            </w:pPr>
            <w:r>
              <w:t>таблетки кишечнорастворимые, покрытые пленочной оболочкой;</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ривароксабан &lt;*&gt;</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дабигатрана этексилат &lt;*&gt;</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ивабрадин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изосорбида динитрат</w:t>
            </w:r>
          </w:p>
        </w:tc>
        <w:tc>
          <w:tcPr>
            <w:tcW w:w="3175" w:type="dxa"/>
            <w:tcBorders>
              <w:top w:val="nil"/>
              <w:left w:val="nil"/>
              <w:bottom w:val="nil"/>
              <w:right w:val="nil"/>
            </w:tcBorders>
          </w:tcPr>
          <w:p w:rsidR="00EC5989" w:rsidRDefault="00EC5989" w:rsidP="009220F5">
            <w:pPr>
              <w:pStyle w:val="ConsPlusNormal"/>
            </w:pPr>
            <w:r>
              <w:t>спрей дозированный;</w:t>
            </w:r>
          </w:p>
          <w:p w:rsidR="00EC5989" w:rsidRDefault="00EC5989" w:rsidP="009220F5">
            <w:pPr>
              <w:pStyle w:val="ConsPlusNormal"/>
            </w:pPr>
            <w:r>
              <w:t>спрей подъязычный дозированный;</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изосорбида мононитрат</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пролонгированного действия;</w:t>
            </w:r>
          </w:p>
          <w:p w:rsidR="00EC5989" w:rsidRDefault="00EC5989" w:rsidP="009220F5">
            <w:pPr>
              <w:pStyle w:val="ConsPlusNormal"/>
            </w:pPr>
            <w:r>
              <w:t>капсулы ретард;</w:t>
            </w:r>
          </w:p>
          <w:p w:rsidR="00EC5989" w:rsidRDefault="00EC5989" w:rsidP="009220F5">
            <w:pPr>
              <w:pStyle w:val="ConsPlusNormal"/>
            </w:pPr>
            <w:r>
              <w:t>капсулы с пролонгированным высвобождением;</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каптоприл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карведилол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клопидогрел</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лизиноприл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лозартан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мельдоний</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внутривенного, внутримышечного</w:t>
            </w:r>
          </w:p>
          <w:p w:rsidR="00EC5989" w:rsidRDefault="00EC5989" w:rsidP="009220F5">
            <w:pPr>
              <w:pStyle w:val="ConsPlusNormal"/>
            </w:pPr>
            <w:r>
              <w:lastRenderedPageBreak/>
              <w:t>и парабульбарного введения;</w:t>
            </w:r>
          </w:p>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метопролол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покрытые пленочной оболочкой;</w:t>
            </w:r>
          </w:p>
          <w:p w:rsidR="00EC5989" w:rsidRDefault="00EC5989" w:rsidP="009220F5">
            <w:pPr>
              <w:pStyle w:val="ConsPlusNormal"/>
            </w:pPr>
            <w:r>
              <w:t>таблетки с замедленным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периндоприл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в полости рта;</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пропранолол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симвастатин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тикагрелор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эналаприл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состояние после операции по протезированию клапанов сердца</w:t>
            </w:r>
          </w:p>
        </w:tc>
        <w:tc>
          <w:tcPr>
            <w:tcW w:w="2948" w:type="dxa"/>
            <w:tcBorders>
              <w:top w:val="nil"/>
              <w:left w:val="nil"/>
              <w:bottom w:val="nil"/>
              <w:right w:val="nil"/>
            </w:tcBorders>
          </w:tcPr>
          <w:p w:rsidR="00EC5989" w:rsidRDefault="00EC5989" w:rsidP="009220F5">
            <w:pPr>
              <w:pStyle w:val="ConsPlusNormal"/>
            </w:pPr>
            <w:r>
              <w:t>дабигатрана</w:t>
            </w:r>
          </w:p>
          <w:p w:rsidR="00EC5989" w:rsidRDefault="00EC5989" w:rsidP="009220F5">
            <w:pPr>
              <w:pStyle w:val="ConsPlusNormal"/>
            </w:pPr>
            <w:r>
              <w:t>этексилат &lt;*&gt;</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варфарин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t>несахарный диабет</w:t>
            </w:r>
          </w:p>
        </w:tc>
        <w:tc>
          <w:tcPr>
            <w:tcW w:w="2948" w:type="dxa"/>
            <w:tcBorders>
              <w:top w:val="nil"/>
              <w:left w:val="nil"/>
              <w:bottom w:val="nil"/>
              <w:right w:val="nil"/>
            </w:tcBorders>
          </w:tcPr>
          <w:p w:rsidR="00EC5989" w:rsidRDefault="00EC5989" w:rsidP="009220F5">
            <w:pPr>
              <w:pStyle w:val="ConsPlusNormal"/>
            </w:pPr>
            <w:r>
              <w:t>десмопрессин</w:t>
            </w:r>
          </w:p>
        </w:tc>
        <w:tc>
          <w:tcPr>
            <w:tcW w:w="3175" w:type="dxa"/>
            <w:tcBorders>
              <w:top w:val="nil"/>
              <w:left w:val="nil"/>
              <w:bottom w:val="nil"/>
              <w:right w:val="nil"/>
            </w:tcBorders>
          </w:tcPr>
          <w:p w:rsidR="00EC5989" w:rsidRDefault="00EC5989" w:rsidP="009220F5">
            <w:pPr>
              <w:pStyle w:val="ConsPlusNormal"/>
            </w:pPr>
            <w:r>
              <w:t>капли назальные;</w:t>
            </w:r>
          </w:p>
          <w:p w:rsidR="00EC5989" w:rsidRDefault="00EC5989" w:rsidP="009220F5">
            <w:pPr>
              <w:pStyle w:val="ConsPlusNormal"/>
            </w:pPr>
            <w:r>
              <w:t>спрей назальный дозированный;</w:t>
            </w:r>
          </w:p>
          <w:p w:rsidR="00EC5989" w:rsidRDefault="00EC5989" w:rsidP="009220F5">
            <w:pPr>
              <w:pStyle w:val="ConsPlusNormal"/>
            </w:pPr>
            <w:r>
              <w:t>таблетки;</w:t>
            </w:r>
          </w:p>
          <w:p w:rsidR="00EC5989" w:rsidRDefault="00EC5989" w:rsidP="009220F5">
            <w:pPr>
              <w:pStyle w:val="ConsPlusNormal"/>
            </w:pPr>
            <w:r>
              <w:t>таблетки подъязычные</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гипофизарный нанизм</w:t>
            </w:r>
          </w:p>
        </w:tc>
        <w:tc>
          <w:tcPr>
            <w:tcW w:w="2948" w:type="dxa"/>
            <w:tcBorders>
              <w:top w:val="nil"/>
              <w:left w:val="nil"/>
              <w:bottom w:val="nil"/>
              <w:right w:val="nil"/>
            </w:tcBorders>
          </w:tcPr>
          <w:p w:rsidR="00EC5989" w:rsidRDefault="00EC5989" w:rsidP="009220F5">
            <w:pPr>
              <w:pStyle w:val="ConsPlusNormal"/>
            </w:pPr>
            <w:r>
              <w:t>гидрокортизон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крем для наружного применения;</w:t>
            </w:r>
          </w:p>
          <w:p w:rsidR="00EC5989" w:rsidRDefault="00EC5989" w:rsidP="009220F5">
            <w:pPr>
              <w:pStyle w:val="ConsPlusNormal"/>
            </w:pPr>
            <w:r>
              <w:t>мазь глазная;</w:t>
            </w:r>
          </w:p>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наружного применения;</w:t>
            </w:r>
          </w:p>
          <w:p w:rsidR="00EC5989" w:rsidRDefault="00EC5989" w:rsidP="009220F5">
            <w:pPr>
              <w:pStyle w:val="ConsPlusNormal"/>
            </w:pPr>
            <w:r>
              <w:t>суспензия для внутримышечного и внутрисуставного введения;</w:t>
            </w:r>
          </w:p>
          <w:p w:rsidR="00EC5989" w:rsidRDefault="00EC5989" w:rsidP="009220F5">
            <w:pPr>
              <w:pStyle w:val="ConsPlusNormal"/>
            </w:pPr>
            <w:r>
              <w:t>эмульсия для наружного применения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десмопрессин</w:t>
            </w:r>
          </w:p>
        </w:tc>
        <w:tc>
          <w:tcPr>
            <w:tcW w:w="3175" w:type="dxa"/>
            <w:tcBorders>
              <w:top w:val="nil"/>
              <w:left w:val="nil"/>
              <w:bottom w:val="nil"/>
              <w:right w:val="nil"/>
            </w:tcBorders>
          </w:tcPr>
          <w:p w:rsidR="00EC5989" w:rsidRDefault="00EC5989" w:rsidP="009220F5">
            <w:pPr>
              <w:pStyle w:val="ConsPlusNormal"/>
            </w:pPr>
            <w:r>
              <w:t>капли назальные;</w:t>
            </w:r>
          </w:p>
          <w:p w:rsidR="00EC5989" w:rsidRDefault="00EC5989" w:rsidP="009220F5">
            <w:pPr>
              <w:pStyle w:val="ConsPlusNormal"/>
            </w:pPr>
            <w:r>
              <w:t>спрей назальный дозированный;</w:t>
            </w:r>
          </w:p>
          <w:p w:rsidR="00EC5989" w:rsidRDefault="00EC5989" w:rsidP="009220F5">
            <w:pPr>
              <w:pStyle w:val="ConsPlusNormal"/>
            </w:pPr>
            <w:r>
              <w:t>таблетки;</w:t>
            </w:r>
          </w:p>
          <w:p w:rsidR="00EC5989" w:rsidRDefault="00EC5989" w:rsidP="009220F5">
            <w:pPr>
              <w:pStyle w:val="ConsPlusNormal"/>
            </w:pPr>
            <w:r>
              <w:t>таблетки подъязычные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левотироксин натрия</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соматропин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флудрокортизон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преждевременное половое развитие</w:t>
            </w:r>
          </w:p>
        </w:tc>
        <w:tc>
          <w:tcPr>
            <w:tcW w:w="2948" w:type="dxa"/>
            <w:tcBorders>
              <w:top w:val="nil"/>
              <w:left w:val="nil"/>
              <w:bottom w:val="nil"/>
              <w:right w:val="nil"/>
            </w:tcBorders>
          </w:tcPr>
          <w:p w:rsidR="00EC5989" w:rsidRDefault="00EC5989" w:rsidP="009220F5">
            <w:pPr>
              <w:pStyle w:val="ConsPlusNormal"/>
            </w:pPr>
            <w:r>
              <w:t>гидрокортизон</w:t>
            </w:r>
          </w:p>
        </w:tc>
        <w:tc>
          <w:tcPr>
            <w:tcW w:w="3175" w:type="dxa"/>
            <w:tcBorders>
              <w:top w:val="nil"/>
              <w:left w:val="nil"/>
              <w:bottom w:val="nil"/>
              <w:right w:val="nil"/>
            </w:tcBorders>
          </w:tcPr>
          <w:p w:rsidR="00EC5989" w:rsidRDefault="00EC5989" w:rsidP="009220F5">
            <w:pPr>
              <w:pStyle w:val="ConsPlusNormal"/>
            </w:pPr>
            <w:r>
              <w:t>суспензия для внутримышечного и внутрисуставного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трипторелин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лиофилизат для приготовления суспензии для внутримышечного введения пролонгированного действия;</w:t>
            </w:r>
          </w:p>
          <w:p w:rsidR="00EC5989" w:rsidRDefault="00EC5989" w:rsidP="009220F5">
            <w:pPr>
              <w:pStyle w:val="ConsPlusNormal"/>
            </w:pPr>
            <w:r>
              <w:t>лиофилизат для приготовления суспензии для внутримышечного и подкожного введения пролонгированного действия;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флудрокортизон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 xml:space="preserve">иные лекарственные препараты в соответствии с утвержденными федеральными стандартами </w:t>
            </w:r>
            <w:r>
              <w:lastRenderedPageBreak/>
              <w:t>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рассеянный склероз</w:t>
            </w:r>
          </w:p>
        </w:tc>
        <w:tc>
          <w:tcPr>
            <w:tcW w:w="2948" w:type="dxa"/>
            <w:tcBorders>
              <w:top w:val="nil"/>
              <w:left w:val="nil"/>
              <w:bottom w:val="nil"/>
              <w:right w:val="nil"/>
            </w:tcBorders>
          </w:tcPr>
          <w:p w:rsidR="00EC5989" w:rsidRDefault="00EC5989" w:rsidP="009220F5">
            <w:pPr>
              <w:pStyle w:val="ConsPlusNormal"/>
            </w:pPr>
            <w:r>
              <w:t>амитриптилин</w:t>
            </w:r>
          </w:p>
        </w:tc>
        <w:tc>
          <w:tcPr>
            <w:tcW w:w="3175" w:type="dxa"/>
            <w:tcBorders>
              <w:top w:val="nil"/>
              <w:left w:val="nil"/>
              <w:bottom w:val="nil"/>
              <w:right w:val="nil"/>
            </w:tcBorders>
          </w:tcPr>
          <w:p w:rsidR="00EC5989" w:rsidRDefault="00EC5989" w:rsidP="009220F5">
            <w:pPr>
              <w:pStyle w:val="ConsPlusNormal"/>
            </w:pPr>
            <w:r>
              <w:t>капсулы пролонгированного действия;</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алпростадил &lt;*&gt;</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баклофен</w:t>
            </w:r>
          </w:p>
        </w:tc>
        <w:tc>
          <w:tcPr>
            <w:tcW w:w="3175" w:type="dxa"/>
            <w:tcBorders>
              <w:top w:val="nil"/>
              <w:left w:val="nil"/>
              <w:bottom w:val="nil"/>
              <w:right w:val="nil"/>
            </w:tcBorders>
          </w:tcPr>
          <w:p w:rsidR="00EC5989" w:rsidRDefault="00EC5989" w:rsidP="009220F5">
            <w:pPr>
              <w:pStyle w:val="ConsPlusNormal"/>
            </w:pPr>
            <w:r>
              <w:t>раствор для интратекального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бетагистин</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капсулы;</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бисакодил</w:t>
            </w:r>
          </w:p>
        </w:tc>
        <w:tc>
          <w:tcPr>
            <w:tcW w:w="3175" w:type="dxa"/>
            <w:tcBorders>
              <w:top w:val="nil"/>
              <w:left w:val="nil"/>
              <w:bottom w:val="nil"/>
              <w:right w:val="nil"/>
            </w:tcBorders>
          </w:tcPr>
          <w:p w:rsidR="00EC5989" w:rsidRDefault="00EC5989" w:rsidP="009220F5">
            <w:pPr>
              <w:pStyle w:val="ConsPlusNormal"/>
            </w:pPr>
            <w:r>
              <w:t>суппозитории ректальные;</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сахарной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глатирамера ацетат</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диазепам</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ибупрофен</w:t>
            </w:r>
          </w:p>
        </w:tc>
        <w:tc>
          <w:tcPr>
            <w:tcW w:w="3175" w:type="dxa"/>
            <w:tcBorders>
              <w:top w:val="nil"/>
              <w:left w:val="nil"/>
              <w:bottom w:val="nil"/>
              <w:right w:val="nil"/>
            </w:tcBorders>
          </w:tcPr>
          <w:p w:rsidR="00EC5989" w:rsidRDefault="00EC5989" w:rsidP="009220F5">
            <w:pPr>
              <w:pStyle w:val="ConsPlusNormal"/>
            </w:pPr>
            <w:r>
              <w:t>гель для наружного применения;</w:t>
            </w:r>
          </w:p>
          <w:p w:rsidR="00EC5989" w:rsidRDefault="00EC5989" w:rsidP="009220F5">
            <w:pPr>
              <w:pStyle w:val="ConsPlusNormal"/>
            </w:pPr>
            <w:r>
              <w:t>гранулы для приготовления раствора для приема внутрь;</w:t>
            </w:r>
          </w:p>
          <w:p w:rsidR="00EC5989" w:rsidRDefault="00EC5989" w:rsidP="009220F5">
            <w:pPr>
              <w:pStyle w:val="ConsPlusNormal"/>
            </w:pPr>
            <w:r>
              <w:t>капсулы;</w:t>
            </w:r>
          </w:p>
          <w:p w:rsidR="00EC5989" w:rsidRDefault="00EC5989" w:rsidP="009220F5">
            <w:pPr>
              <w:pStyle w:val="ConsPlusNormal"/>
            </w:pPr>
            <w:r>
              <w:t>крем для наружного применения;</w:t>
            </w:r>
          </w:p>
          <w:p w:rsidR="00EC5989" w:rsidRDefault="00EC5989" w:rsidP="009220F5">
            <w:pPr>
              <w:pStyle w:val="ConsPlusNormal"/>
            </w:pPr>
            <w:r>
              <w:t xml:space="preserve">мазь для наружного </w:t>
            </w:r>
            <w:r>
              <w:lastRenderedPageBreak/>
              <w:t>применения;</w:t>
            </w:r>
          </w:p>
          <w:p w:rsidR="00EC5989" w:rsidRDefault="00EC5989" w:rsidP="009220F5">
            <w:pPr>
              <w:pStyle w:val="ConsPlusNormal"/>
            </w:pPr>
            <w:r>
              <w:t>раствор для внутривенного введения;</w:t>
            </w:r>
          </w:p>
          <w:p w:rsidR="00EC5989" w:rsidRDefault="00EC5989" w:rsidP="009220F5">
            <w:pPr>
              <w:pStyle w:val="ConsPlusNormal"/>
            </w:pPr>
            <w:r>
              <w:t>суппозитории ректальные;</w:t>
            </w:r>
          </w:p>
          <w:p w:rsidR="00EC5989" w:rsidRDefault="00EC5989" w:rsidP="009220F5">
            <w:pPr>
              <w:pStyle w:val="ConsPlusNormal"/>
            </w:pPr>
            <w:r>
              <w:t>суппозитории ректальные</w:t>
            </w:r>
          </w:p>
          <w:p w:rsidR="00EC5989" w:rsidRDefault="00EC5989" w:rsidP="009220F5">
            <w:pPr>
              <w:pStyle w:val="ConsPlusNormal"/>
            </w:pPr>
            <w:r>
              <w:t>(для детей);</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интерферон бета-1b</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интерферон бета-1a</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калия и магния аспарагинат</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карбамазепин</w:t>
            </w:r>
          </w:p>
        </w:tc>
        <w:tc>
          <w:tcPr>
            <w:tcW w:w="3175" w:type="dxa"/>
            <w:tcBorders>
              <w:top w:val="nil"/>
              <w:left w:val="nil"/>
              <w:bottom w:val="nil"/>
              <w:right w:val="nil"/>
            </w:tcBorders>
          </w:tcPr>
          <w:p w:rsidR="00EC5989" w:rsidRDefault="00EC5989" w:rsidP="009220F5">
            <w:pPr>
              <w:pStyle w:val="ConsPlusNormal"/>
            </w:pPr>
            <w:r>
              <w:t>сироп;</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лактулоза</w:t>
            </w:r>
          </w:p>
        </w:tc>
        <w:tc>
          <w:tcPr>
            <w:tcW w:w="3175" w:type="dxa"/>
            <w:tcBorders>
              <w:top w:val="nil"/>
              <w:left w:val="nil"/>
              <w:bottom w:val="nil"/>
              <w:right w:val="nil"/>
            </w:tcBorders>
          </w:tcPr>
          <w:p w:rsidR="00EC5989" w:rsidRDefault="00EC5989" w:rsidP="009220F5">
            <w:pPr>
              <w:pStyle w:val="ConsPlusNormal"/>
            </w:pPr>
            <w:r>
              <w:t>Сироп</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леводопа + бенсеразид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натализумаб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неостигмина метилсульфат</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подкожного введения;</w:t>
            </w:r>
          </w:p>
          <w:p w:rsidR="00EC5989" w:rsidRDefault="00EC5989" w:rsidP="009220F5">
            <w:pPr>
              <w:pStyle w:val="ConsPlusNormal"/>
            </w:pPr>
            <w:r>
              <w:lastRenderedPageBreak/>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пиридостигмина бромид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ритуксимаб</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терифлуномид</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тизанидин</w:t>
            </w:r>
          </w:p>
        </w:tc>
        <w:tc>
          <w:tcPr>
            <w:tcW w:w="3175" w:type="dxa"/>
            <w:tcBorders>
              <w:top w:val="nil"/>
              <w:left w:val="nil"/>
              <w:bottom w:val="nil"/>
              <w:right w:val="nil"/>
            </w:tcBorders>
          </w:tcPr>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тиоктовая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флуоксетин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цианокобаламин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этилметилгидроксипиридина сукцинат</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миастения</w:t>
            </w:r>
          </w:p>
        </w:tc>
        <w:tc>
          <w:tcPr>
            <w:tcW w:w="2948" w:type="dxa"/>
            <w:tcBorders>
              <w:top w:val="nil"/>
              <w:left w:val="nil"/>
              <w:bottom w:val="nil"/>
              <w:right w:val="nil"/>
            </w:tcBorders>
          </w:tcPr>
          <w:p w:rsidR="00EC5989" w:rsidRDefault="00EC5989" w:rsidP="009220F5">
            <w:pPr>
              <w:pStyle w:val="ConsPlusNormal"/>
            </w:pPr>
            <w:r>
              <w:t>азатиоприн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иммуноглобулин человека нормальный</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неостигмина метилсульфат</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подкожного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пиридостигмина бромид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lastRenderedPageBreak/>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циклоспорин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мягкие;</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миопатия</w:t>
            </w:r>
          </w:p>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нандролон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 (масляный)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неостигмина метилсульфат</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пиридоксин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пиридостигмина бромид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ретинол</w:t>
            </w:r>
          </w:p>
        </w:tc>
        <w:tc>
          <w:tcPr>
            <w:tcW w:w="3175" w:type="dxa"/>
            <w:tcBorders>
              <w:top w:val="nil"/>
              <w:left w:val="nil"/>
              <w:bottom w:val="nil"/>
              <w:right w:val="nil"/>
            </w:tcBorders>
          </w:tcPr>
          <w:p w:rsidR="00EC5989" w:rsidRDefault="00EC5989" w:rsidP="009220F5">
            <w:pPr>
              <w:pStyle w:val="ConsPlusNormal"/>
            </w:pPr>
            <w:r>
              <w:t>драже;</w:t>
            </w:r>
          </w:p>
          <w:p w:rsidR="00EC5989" w:rsidRDefault="00EC5989" w:rsidP="009220F5">
            <w:pPr>
              <w:pStyle w:val="ConsPlusNormal"/>
            </w:pPr>
            <w:r>
              <w:t>капли для приема внутрь</w:t>
            </w:r>
          </w:p>
          <w:p w:rsidR="00EC5989" w:rsidRDefault="00EC5989" w:rsidP="009220F5">
            <w:pPr>
              <w:pStyle w:val="ConsPlusNormal"/>
            </w:pPr>
            <w:r>
              <w:t>и наружного применения;</w:t>
            </w:r>
          </w:p>
          <w:p w:rsidR="00EC5989" w:rsidRDefault="00EC5989" w:rsidP="009220F5">
            <w:pPr>
              <w:pStyle w:val="ConsPlusNormal"/>
            </w:pPr>
            <w:r>
              <w:t>капсулы;</w:t>
            </w:r>
          </w:p>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приема внутрь;</w:t>
            </w:r>
          </w:p>
          <w:p w:rsidR="00EC5989" w:rsidRDefault="00EC5989" w:rsidP="009220F5">
            <w:pPr>
              <w:pStyle w:val="ConsPlusNormal"/>
            </w:pPr>
            <w:r>
              <w:t>раствор для приема внутрь</w:t>
            </w:r>
          </w:p>
          <w:p w:rsidR="00EC5989" w:rsidRDefault="00EC5989" w:rsidP="009220F5">
            <w:pPr>
              <w:pStyle w:val="ConsPlusNormal"/>
            </w:pPr>
            <w:r>
              <w:t>и наружного применения (масляный)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тиамин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цианокобаламин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мозжечковая атаксия Мари</w:t>
            </w:r>
          </w:p>
        </w:tc>
        <w:tc>
          <w:tcPr>
            <w:tcW w:w="2948" w:type="dxa"/>
            <w:tcBorders>
              <w:top w:val="nil"/>
              <w:left w:val="nil"/>
              <w:bottom w:val="nil"/>
              <w:right w:val="nil"/>
            </w:tcBorders>
          </w:tcPr>
          <w:p w:rsidR="00EC5989" w:rsidRDefault="00EC5989" w:rsidP="009220F5">
            <w:pPr>
              <w:pStyle w:val="ConsPlusNormal"/>
            </w:pPr>
            <w:r>
              <w:t>галантамин</w:t>
            </w:r>
          </w:p>
        </w:tc>
        <w:tc>
          <w:tcPr>
            <w:tcW w:w="3175" w:type="dxa"/>
            <w:tcBorders>
              <w:top w:val="nil"/>
              <w:left w:val="nil"/>
              <w:bottom w:val="nil"/>
              <w:right w:val="nil"/>
            </w:tcBorders>
          </w:tcPr>
          <w:p w:rsidR="00EC5989" w:rsidRDefault="00EC5989" w:rsidP="009220F5">
            <w:pPr>
              <w:pStyle w:val="ConsPlusNormal"/>
            </w:pPr>
            <w:r>
              <w:t>капсулы пролонгированного действия;</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пиридоксин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пиридостигмина бромид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тиамин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церебролизин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цианокобаламин</w:t>
            </w:r>
          </w:p>
        </w:tc>
        <w:tc>
          <w:tcPr>
            <w:tcW w:w="3175" w:type="dxa"/>
            <w:tcBorders>
              <w:top w:val="nil"/>
              <w:left w:val="nil"/>
              <w:bottom w:val="nil"/>
              <w:right w:val="nil"/>
            </w:tcBorders>
          </w:tcPr>
          <w:p w:rsidR="00EC5989" w:rsidRDefault="00EC5989" w:rsidP="009220F5">
            <w:pPr>
              <w:pStyle w:val="ConsPlusNormal"/>
            </w:pPr>
            <w:r>
              <w:t>раствор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болезнь Паркинсона</w:t>
            </w:r>
          </w:p>
        </w:tc>
        <w:tc>
          <w:tcPr>
            <w:tcW w:w="2948" w:type="dxa"/>
            <w:tcBorders>
              <w:top w:val="nil"/>
              <w:left w:val="nil"/>
              <w:bottom w:val="nil"/>
              <w:right w:val="nil"/>
            </w:tcBorders>
          </w:tcPr>
          <w:p w:rsidR="00EC5989" w:rsidRDefault="00EC5989" w:rsidP="009220F5">
            <w:pPr>
              <w:pStyle w:val="ConsPlusNormal"/>
            </w:pPr>
            <w:r>
              <w:t>амантадин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амитриптилин</w:t>
            </w:r>
          </w:p>
        </w:tc>
        <w:tc>
          <w:tcPr>
            <w:tcW w:w="3175" w:type="dxa"/>
            <w:tcBorders>
              <w:top w:val="nil"/>
              <w:left w:val="nil"/>
              <w:bottom w:val="nil"/>
              <w:right w:val="nil"/>
            </w:tcBorders>
          </w:tcPr>
          <w:p w:rsidR="00EC5989" w:rsidRDefault="00EC5989" w:rsidP="009220F5">
            <w:pPr>
              <w:pStyle w:val="ConsPlusNormal"/>
            </w:pPr>
            <w:r>
              <w:t>капсулы пролонгированного действия;</w:t>
            </w:r>
          </w:p>
          <w:p w:rsidR="00EC5989" w:rsidRDefault="00EC5989" w:rsidP="009220F5">
            <w:pPr>
              <w:pStyle w:val="ConsPlusNormal"/>
            </w:pPr>
            <w:r>
              <w:t>раствор для внутривенного 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бромокриптин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леводопа + бенсеразид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с модифицированным высвобождением;</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леводопа + карбидопа</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пароксетин</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пирибедил</w:t>
            </w:r>
          </w:p>
        </w:tc>
        <w:tc>
          <w:tcPr>
            <w:tcW w:w="3175" w:type="dxa"/>
            <w:tcBorders>
              <w:top w:val="nil"/>
              <w:left w:val="nil"/>
              <w:bottom w:val="nil"/>
              <w:right w:val="nil"/>
            </w:tcBorders>
          </w:tcPr>
          <w:p w:rsidR="00EC5989" w:rsidRDefault="00EC5989" w:rsidP="009220F5">
            <w:pPr>
              <w:pStyle w:val="ConsPlusNormal"/>
            </w:pPr>
            <w:r>
              <w:t>таблетки с контролируемым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прамипексол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 xml:space="preserve">таблетки пролонгированного </w:t>
            </w:r>
            <w:r>
              <w:lastRenderedPageBreak/>
              <w:t>действия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пропранолол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ривастигмин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трансдермальная терапевтическая система;</w:t>
            </w:r>
          </w:p>
          <w:p w:rsidR="00EC5989" w:rsidRDefault="00EC5989" w:rsidP="009220F5">
            <w:pPr>
              <w:pStyle w:val="ConsPlusNormal"/>
            </w:pPr>
            <w:r>
              <w:t>раствор для приема внутрь;</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тригексифенидил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флуоксетин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t>хронические урологические заболевания</w:t>
            </w:r>
          </w:p>
        </w:tc>
        <w:tc>
          <w:tcPr>
            <w:tcW w:w="2948" w:type="dxa"/>
            <w:tcBorders>
              <w:top w:val="nil"/>
              <w:left w:val="nil"/>
              <w:bottom w:val="nil"/>
              <w:right w:val="nil"/>
            </w:tcBorders>
          </w:tcPr>
          <w:p w:rsidR="00EC5989" w:rsidRDefault="00EC5989" w:rsidP="009220F5">
            <w:pPr>
              <w:pStyle w:val="ConsPlusNormal"/>
            </w:pPr>
            <w:r>
              <w:t>катетеры Пеццера</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глаукома, катаракта</w:t>
            </w:r>
          </w:p>
        </w:tc>
        <w:tc>
          <w:tcPr>
            <w:tcW w:w="2948" w:type="dxa"/>
            <w:tcBorders>
              <w:top w:val="nil"/>
              <w:left w:val="nil"/>
              <w:bottom w:val="nil"/>
              <w:right w:val="nil"/>
            </w:tcBorders>
          </w:tcPr>
          <w:p w:rsidR="00EC5989" w:rsidRDefault="00EC5989" w:rsidP="009220F5">
            <w:pPr>
              <w:pStyle w:val="ConsPlusNormal"/>
            </w:pPr>
            <w:r>
              <w:t>ацетазоламид</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бутил аминогидроксипропоксифеноксиметил-метилоксадиазол</w:t>
            </w:r>
          </w:p>
        </w:tc>
        <w:tc>
          <w:tcPr>
            <w:tcW w:w="3175" w:type="dxa"/>
            <w:tcBorders>
              <w:top w:val="nil"/>
              <w:left w:val="nil"/>
              <w:bottom w:val="nil"/>
              <w:right w:val="nil"/>
            </w:tcBorders>
          </w:tcPr>
          <w:p w:rsidR="00EC5989" w:rsidRDefault="00EC5989" w:rsidP="009220F5">
            <w:pPr>
              <w:pStyle w:val="ConsPlusNormal"/>
            </w:pPr>
            <w:r>
              <w:t>капли глазные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дорзоламид</w:t>
            </w:r>
          </w:p>
        </w:tc>
        <w:tc>
          <w:tcPr>
            <w:tcW w:w="3175" w:type="dxa"/>
            <w:tcBorders>
              <w:top w:val="nil"/>
              <w:left w:val="nil"/>
              <w:bottom w:val="nil"/>
              <w:right w:val="nil"/>
            </w:tcBorders>
          </w:tcPr>
          <w:p w:rsidR="00EC5989" w:rsidRDefault="00EC5989" w:rsidP="009220F5">
            <w:pPr>
              <w:pStyle w:val="ConsPlusNormal"/>
            </w:pPr>
            <w:r>
              <w:t>капли глазные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пилокарпин</w:t>
            </w:r>
          </w:p>
        </w:tc>
        <w:tc>
          <w:tcPr>
            <w:tcW w:w="3175" w:type="dxa"/>
            <w:tcBorders>
              <w:top w:val="nil"/>
              <w:left w:val="nil"/>
              <w:bottom w:val="nil"/>
              <w:right w:val="nil"/>
            </w:tcBorders>
          </w:tcPr>
          <w:p w:rsidR="00EC5989" w:rsidRDefault="00EC5989" w:rsidP="009220F5">
            <w:pPr>
              <w:pStyle w:val="ConsPlusNormal"/>
            </w:pPr>
            <w:r>
              <w:t>капли глазные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тафлупрост</w:t>
            </w:r>
          </w:p>
        </w:tc>
        <w:tc>
          <w:tcPr>
            <w:tcW w:w="3175" w:type="dxa"/>
            <w:tcBorders>
              <w:top w:val="nil"/>
              <w:left w:val="nil"/>
              <w:bottom w:val="nil"/>
              <w:right w:val="nil"/>
            </w:tcBorders>
          </w:tcPr>
          <w:p w:rsidR="00EC5989" w:rsidRDefault="00EC5989" w:rsidP="009220F5">
            <w:pPr>
              <w:pStyle w:val="ConsPlusNormal"/>
            </w:pPr>
            <w:r>
              <w:t>капли глазные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тимолол</w:t>
            </w:r>
          </w:p>
        </w:tc>
        <w:tc>
          <w:tcPr>
            <w:tcW w:w="3175" w:type="dxa"/>
            <w:tcBorders>
              <w:top w:val="nil"/>
              <w:left w:val="nil"/>
              <w:bottom w:val="nil"/>
              <w:right w:val="nil"/>
            </w:tcBorders>
          </w:tcPr>
          <w:p w:rsidR="00EC5989" w:rsidRDefault="00EC5989" w:rsidP="009220F5">
            <w:pPr>
              <w:pStyle w:val="ConsPlusNormal"/>
            </w:pPr>
            <w:r>
              <w:t>гель глазной;</w:t>
            </w:r>
          </w:p>
          <w:p w:rsidR="00EC5989" w:rsidRDefault="00EC5989" w:rsidP="009220F5">
            <w:pPr>
              <w:pStyle w:val="ConsPlusNormal"/>
            </w:pPr>
            <w:r>
              <w:t>капли глазные</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Аддисонова болезнь</w:t>
            </w:r>
          </w:p>
        </w:tc>
        <w:tc>
          <w:tcPr>
            <w:tcW w:w="2948" w:type="dxa"/>
            <w:tcBorders>
              <w:top w:val="nil"/>
              <w:left w:val="nil"/>
              <w:bottom w:val="nil"/>
              <w:right w:val="nil"/>
            </w:tcBorders>
          </w:tcPr>
          <w:p w:rsidR="00EC5989" w:rsidRDefault="00EC5989" w:rsidP="009220F5">
            <w:pPr>
              <w:pStyle w:val="ConsPlusNormal"/>
            </w:pPr>
            <w:r>
              <w:t>гидрокортизон</w:t>
            </w:r>
          </w:p>
        </w:tc>
        <w:tc>
          <w:tcPr>
            <w:tcW w:w="3175" w:type="dxa"/>
            <w:tcBorders>
              <w:top w:val="nil"/>
              <w:left w:val="nil"/>
              <w:bottom w:val="nil"/>
              <w:right w:val="nil"/>
            </w:tcBorders>
          </w:tcPr>
          <w:p w:rsidR="00EC5989" w:rsidRDefault="00EC5989" w:rsidP="009220F5">
            <w:pPr>
              <w:pStyle w:val="ConsPlusNormal"/>
            </w:pPr>
            <w:r>
              <w:t>крем для наружного применения;</w:t>
            </w:r>
          </w:p>
          <w:p w:rsidR="00EC5989" w:rsidRDefault="00EC5989" w:rsidP="009220F5">
            <w:pPr>
              <w:pStyle w:val="ConsPlusNormal"/>
            </w:pPr>
            <w:r>
              <w:t>мазь глазная;</w:t>
            </w:r>
          </w:p>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наружного применения;</w:t>
            </w:r>
          </w:p>
          <w:p w:rsidR="00EC5989" w:rsidRDefault="00EC5989" w:rsidP="009220F5">
            <w:pPr>
              <w:pStyle w:val="ConsPlusNormal"/>
            </w:pPr>
            <w:r>
              <w:t>суспензия для внутримышечного и внутрисуставного введения;</w:t>
            </w:r>
          </w:p>
          <w:p w:rsidR="00EC5989" w:rsidRDefault="00EC5989" w:rsidP="009220F5">
            <w:pPr>
              <w:pStyle w:val="ConsPlusNormal"/>
            </w:pPr>
            <w:r>
              <w:t>таблетки;</w:t>
            </w:r>
          </w:p>
          <w:p w:rsidR="00EC5989" w:rsidRDefault="00EC5989" w:rsidP="009220F5">
            <w:pPr>
              <w:pStyle w:val="ConsPlusNormal"/>
            </w:pPr>
            <w:r>
              <w:t>эмульсия для наружного применения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флудрокортизон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шизофрения</w:t>
            </w:r>
          </w:p>
        </w:tc>
        <w:tc>
          <w:tcPr>
            <w:tcW w:w="2948" w:type="dxa"/>
            <w:tcBorders>
              <w:top w:val="nil"/>
              <w:left w:val="nil"/>
              <w:bottom w:val="nil"/>
              <w:right w:val="nil"/>
            </w:tcBorders>
          </w:tcPr>
          <w:p w:rsidR="00EC5989" w:rsidRDefault="00EC5989" w:rsidP="009220F5">
            <w:pPr>
              <w:pStyle w:val="ConsPlusNormal"/>
            </w:pPr>
            <w:r>
              <w:t>галоперидол</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lastRenderedPageBreak/>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раствор для внутримышечного введения (масляный);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зуклопентиксол</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 (масляный);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кветиапин</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оланзапин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таблетки диспергируемые</w:t>
            </w:r>
          </w:p>
          <w:p w:rsidR="00EC5989" w:rsidRDefault="00EC5989" w:rsidP="009220F5">
            <w:pPr>
              <w:pStyle w:val="ConsPlusNormal"/>
            </w:pPr>
            <w:r>
              <w:t>в полости рта;</w:t>
            </w:r>
          </w:p>
          <w:p w:rsidR="00EC5989" w:rsidRDefault="00EC5989" w:rsidP="009220F5">
            <w:pPr>
              <w:pStyle w:val="ConsPlusNormal"/>
            </w:pPr>
            <w:r>
              <w:t>таблетки для рассасывания;</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палиперидон</w:t>
            </w:r>
          </w:p>
        </w:tc>
        <w:tc>
          <w:tcPr>
            <w:tcW w:w="3175" w:type="dxa"/>
            <w:tcBorders>
              <w:top w:val="nil"/>
              <w:left w:val="nil"/>
              <w:bottom w:val="nil"/>
              <w:right w:val="nil"/>
            </w:tcBorders>
          </w:tcPr>
          <w:p w:rsidR="00EC5989" w:rsidRDefault="00EC5989" w:rsidP="009220F5">
            <w:pPr>
              <w:pStyle w:val="ConsPlusNormal"/>
            </w:pPr>
            <w:r>
              <w:t>суспензия для внутримышечного введения пролонгированного действия;</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рисперидон</w:t>
            </w:r>
          </w:p>
        </w:tc>
        <w:tc>
          <w:tcPr>
            <w:tcW w:w="3175" w:type="dxa"/>
            <w:tcBorders>
              <w:top w:val="nil"/>
              <w:left w:val="nil"/>
              <w:bottom w:val="nil"/>
              <w:right w:val="nil"/>
            </w:tcBorders>
          </w:tcPr>
          <w:p w:rsidR="00EC5989" w:rsidRDefault="00EC5989" w:rsidP="009220F5">
            <w:pPr>
              <w:pStyle w:val="ConsPlusNormal"/>
            </w:pPr>
            <w:r>
              <w:t>порошок для приготовления суспензии</w:t>
            </w:r>
          </w:p>
          <w:p w:rsidR="00EC5989" w:rsidRDefault="00EC5989" w:rsidP="009220F5">
            <w:pPr>
              <w:pStyle w:val="ConsPlusNormal"/>
            </w:pPr>
            <w:r>
              <w:t>для внутримышечного введения пролонгированного действия;</w:t>
            </w:r>
          </w:p>
          <w:p w:rsidR="00EC5989" w:rsidRDefault="00EC5989" w:rsidP="009220F5">
            <w:pPr>
              <w:pStyle w:val="ConsPlusNormal"/>
            </w:pPr>
            <w:r>
              <w:t>раствор для приема внутрь;</w:t>
            </w:r>
          </w:p>
          <w:p w:rsidR="00EC5989" w:rsidRDefault="00EC5989" w:rsidP="009220F5">
            <w:pPr>
              <w:pStyle w:val="ConsPlusNormal"/>
            </w:pPr>
            <w:r>
              <w:t>таблетки, диспергируемые</w:t>
            </w:r>
          </w:p>
          <w:p w:rsidR="00EC5989" w:rsidRDefault="00EC5989" w:rsidP="009220F5">
            <w:pPr>
              <w:pStyle w:val="ConsPlusNormal"/>
            </w:pPr>
            <w:r>
              <w:t>в полости рта;</w:t>
            </w:r>
          </w:p>
          <w:p w:rsidR="00EC5989" w:rsidRDefault="00EC5989" w:rsidP="009220F5">
            <w:pPr>
              <w:pStyle w:val="ConsPlusNormal"/>
            </w:pPr>
            <w:r>
              <w:t>таблетки для рассасывания;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сульпирид</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раствор для внутримышечного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тригексифенидил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трифлуоперазин</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флупентиксол</w:t>
            </w:r>
          </w:p>
        </w:tc>
        <w:tc>
          <w:tcPr>
            <w:tcW w:w="3175" w:type="dxa"/>
            <w:tcBorders>
              <w:top w:val="nil"/>
              <w:left w:val="nil"/>
              <w:bottom w:val="nil"/>
              <w:right w:val="nil"/>
            </w:tcBorders>
          </w:tcPr>
          <w:p w:rsidR="00EC5989" w:rsidRDefault="00EC5989" w:rsidP="009220F5">
            <w:pPr>
              <w:pStyle w:val="ConsPlusNormal"/>
            </w:pPr>
            <w:r>
              <w:t>раствор для внутримышечного введения (масляный);</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эпилепсия</w:t>
            </w:r>
          </w:p>
        </w:tc>
        <w:tc>
          <w:tcPr>
            <w:tcW w:w="2948" w:type="dxa"/>
            <w:tcBorders>
              <w:top w:val="nil"/>
              <w:left w:val="nil"/>
              <w:bottom w:val="nil"/>
              <w:right w:val="nil"/>
            </w:tcBorders>
          </w:tcPr>
          <w:p w:rsidR="00EC5989" w:rsidRDefault="00EC5989" w:rsidP="009220F5">
            <w:pPr>
              <w:pStyle w:val="ConsPlusNormal"/>
            </w:pPr>
            <w:r>
              <w:t>вальпроевая кислота</w:t>
            </w:r>
          </w:p>
        </w:tc>
        <w:tc>
          <w:tcPr>
            <w:tcW w:w="3175" w:type="dxa"/>
            <w:tcBorders>
              <w:top w:val="nil"/>
              <w:left w:val="nil"/>
              <w:bottom w:val="nil"/>
              <w:right w:val="nil"/>
            </w:tcBorders>
          </w:tcPr>
          <w:p w:rsidR="00EC5989" w:rsidRDefault="00EC5989" w:rsidP="009220F5">
            <w:pPr>
              <w:pStyle w:val="ConsPlusNormal"/>
            </w:pPr>
            <w:r>
              <w:t>гранулы пролонгированного действия;</w:t>
            </w:r>
          </w:p>
          <w:p w:rsidR="00EC5989" w:rsidRDefault="00EC5989" w:rsidP="009220F5">
            <w:pPr>
              <w:pStyle w:val="ConsPlusNormal"/>
            </w:pPr>
            <w:r>
              <w:t>гранулы с пролонгированным высвобождением;</w:t>
            </w:r>
          </w:p>
          <w:p w:rsidR="00EC5989" w:rsidRDefault="00EC5989" w:rsidP="009220F5">
            <w:pPr>
              <w:pStyle w:val="ConsPlusNormal"/>
            </w:pPr>
            <w:r>
              <w:t>капли для приема внутрь;</w:t>
            </w:r>
          </w:p>
          <w:p w:rsidR="00EC5989" w:rsidRDefault="00EC5989" w:rsidP="009220F5">
            <w:pPr>
              <w:pStyle w:val="ConsPlusNormal"/>
            </w:pPr>
            <w:r>
              <w:t>капсулы кишечнорастворимые;</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приема внутрь;</w:t>
            </w:r>
          </w:p>
          <w:p w:rsidR="00EC5989" w:rsidRDefault="00EC5989" w:rsidP="009220F5">
            <w:pPr>
              <w:pStyle w:val="ConsPlusNormal"/>
            </w:pPr>
            <w:r>
              <w:t>сироп;</w:t>
            </w:r>
          </w:p>
          <w:p w:rsidR="00EC5989" w:rsidRDefault="00EC5989" w:rsidP="009220F5">
            <w:pPr>
              <w:pStyle w:val="ConsPlusNormal"/>
            </w:pPr>
            <w:r>
              <w:t>сироп (для детей);</w:t>
            </w:r>
          </w:p>
          <w:p w:rsidR="00EC5989" w:rsidRDefault="00EC5989" w:rsidP="009220F5">
            <w:pPr>
              <w:pStyle w:val="ConsPlusNormal"/>
            </w:pPr>
            <w:r>
              <w:t>таблетки;</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пролонгированным высвобождением,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карбамазепин</w:t>
            </w:r>
          </w:p>
        </w:tc>
        <w:tc>
          <w:tcPr>
            <w:tcW w:w="3175" w:type="dxa"/>
            <w:tcBorders>
              <w:top w:val="nil"/>
              <w:left w:val="nil"/>
              <w:bottom w:val="nil"/>
              <w:right w:val="nil"/>
            </w:tcBorders>
          </w:tcPr>
          <w:p w:rsidR="00EC5989" w:rsidRDefault="00EC5989" w:rsidP="009220F5">
            <w:pPr>
              <w:pStyle w:val="ConsPlusNormal"/>
            </w:pPr>
            <w:r>
              <w:t>сироп;</w:t>
            </w:r>
          </w:p>
          <w:p w:rsidR="00EC5989" w:rsidRDefault="00EC5989" w:rsidP="009220F5">
            <w:pPr>
              <w:pStyle w:val="ConsPlusNormal"/>
            </w:pPr>
            <w:r>
              <w:t>таблетки;</w:t>
            </w:r>
          </w:p>
          <w:p w:rsidR="00EC5989" w:rsidRDefault="00EC5989" w:rsidP="009220F5">
            <w:pPr>
              <w:pStyle w:val="ConsPlusNormal"/>
            </w:pPr>
            <w:r>
              <w:t>таблетки пролонгированного действия;</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 xml:space="preserve">таблетки пролонгированного </w:t>
            </w:r>
            <w:r>
              <w:lastRenderedPageBreak/>
              <w:t>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лакосамид</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леветирацетам</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окскарбазепин</w:t>
            </w:r>
          </w:p>
        </w:tc>
        <w:tc>
          <w:tcPr>
            <w:tcW w:w="3175" w:type="dxa"/>
            <w:tcBorders>
              <w:top w:val="nil"/>
              <w:left w:val="nil"/>
              <w:bottom w:val="nil"/>
              <w:right w:val="nil"/>
            </w:tcBorders>
          </w:tcPr>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перампанел</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прегабалин</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топирамат</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фенитоин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фенобарбитал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(для детей)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фолиевая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фосфолипиды + глицирризиновая кислота</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эверолимус</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этосуксимид</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 xml:space="preserve">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w:t>
            </w:r>
            <w:r>
              <w:lastRenderedPageBreak/>
              <w:t>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lastRenderedPageBreak/>
              <w:t>сифилис</w:t>
            </w:r>
          </w:p>
        </w:tc>
        <w:tc>
          <w:tcPr>
            <w:tcW w:w="2948" w:type="dxa"/>
            <w:tcBorders>
              <w:top w:val="nil"/>
              <w:left w:val="nil"/>
              <w:bottom w:val="nil"/>
              <w:right w:val="nil"/>
            </w:tcBorders>
          </w:tcPr>
          <w:p w:rsidR="00EC5989" w:rsidRDefault="00EC5989" w:rsidP="009220F5">
            <w:pPr>
              <w:pStyle w:val="ConsPlusNormal"/>
            </w:pPr>
            <w:r>
              <w:t>клотримазол</w:t>
            </w:r>
          </w:p>
        </w:tc>
        <w:tc>
          <w:tcPr>
            <w:tcW w:w="3175" w:type="dxa"/>
            <w:tcBorders>
              <w:top w:val="nil"/>
              <w:left w:val="nil"/>
              <w:bottom w:val="nil"/>
              <w:right w:val="nil"/>
            </w:tcBorders>
          </w:tcPr>
          <w:p w:rsidR="00EC5989" w:rsidRDefault="00EC5989" w:rsidP="009220F5">
            <w:pPr>
              <w:pStyle w:val="ConsPlusNormal"/>
            </w:pPr>
            <w:r>
              <w:t>гель вагинальный;</w:t>
            </w:r>
          </w:p>
          <w:p w:rsidR="00EC5989" w:rsidRDefault="00EC5989" w:rsidP="009220F5">
            <w:pPr>
              <w:pStyle w:val="ConsPlusNormal"/>
            </w:pPr>
            <w:r>
              <w:t>суппозитории вагинальные;</w:t>
            </w:r>
          </w:p>
          <w:p w:rsidR="00EC5989" w:rsidRDefault="00EC5989" w:rsidP="009220F5">
            <w:pPr>
              <w:pStyle w:val="ConsPlusNormal"/>
            </w:pPr>
            <w:r>
              <w:t>таблетки вагинальные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метронидазол</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инфузий;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хлоргексидин</w:t>
            </w:r>
          </w:p>
        </w:tc>
        <w:tc>
          <w:tcPr>
            <w:tcW w:w="3175" w:type="dxa"/>
            <w:tcBorders>
              <w:top w:val="nil"/>
              <w:left w:val="nil"/>
              <w:bottom w:val="nil"/>
              <w:right w:val="nil"/>
            </w:tcBorders>
          </w:tcPr>
          <w:p w:rsidR="00EC5989" w:rsidRDefault="00EC5989" w:rsidP="009220F5">
            <w:pPr>
              <w:pStyle w:val="ConsPlusNormal"/>
            </w:pPr>
            <w:r>
              <w:t>раствор для местного применения;</w:t>
            </w:r>
          </w:p>
          <w:p w:rsidR="00EC5989" w:rsidRDefault="00EC5989" w:rsidP="009220F5">
            <w:pPr>
              <w:pStyle w:val="ConsPlusNormal"/>
            </w:pPr>
            <w:r>
              <w:t>раствор для местного и наружного применения;</w:t>
            </w:r>
          </w:p>
          <w:p w:rsidR="00EC5989" w:rsidRDefault="00EC5989" w:rsidP="009220F5">
            <w:pPr>
              <w:pStyle w:val="ConsPlusNormal"/>
            </w:pPr>
            <w:r>
              <w:t>раствор для наружного применения;</w:t>
            </w:r>
          </w:p>
          <w:p w:rsidR="00EC5989" w:rsidRDefault="00EC5989" w:rsidP="009220F5">
            <w:pPr>
              <w:pStyle w:val="ConsPlusNormal"/>
            </w:pPr>
            <w:r>
              <w:t>раствор для наружного применения (спиртовой);</w:t>
            </w:r>
          </w:p>
          <w:p w:rsidR="00EC5989" w:rsidRDefault="00EC5989" w:rsidP="009220F5">
            <w:pPr>
              <w:pStyle w:val="ConsPlusNormal"/>
            </w:pPr>
            <w:r>
              <w:t>спрей для наружного применения (спиртовой);</w:t>
            </w:r>
          </w:p>
          <w:p w:rsidR="00EC5989" w:rsidRDefault="00EC5989" w:rsidP="009220F5">
            <w:pPr>
              <w:pStyle w:val="ConsPlusNormal"/>
            </w:pPr>
            <w:r>
              <w:t>суппозитории вагинальные;</w:t>
            </w:r>
          </w:p>
          <w:p w:rsidR="00EC5989" w:rsidRDefault="00EC5989" w:rsidP="009220F5">
            <w:pPr>
              <w:pStyle w:val="ConsPlusNormal"/>
            </w:pPr>
            <w:r>
              <w:t>таблетки вагинальные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цефтриаксон</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порошок для приготовления раствора для внутримышечного и внутривенного введения;</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ципрофлоксацин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r>
              <w:t>6. Граждане, перенесшие пересадку органов и тканей</w:t>
            </w:r>
          </w:p>
        </w:tc>
        <w:tc>
          <w:tcPr>
            <w:tcW w:w="2948" w:type="dxa"/>
            <w:tcBorders>
              <w:top w:val="nil"/>
              <w:left w:val="nil"/>
              <w:bottom w:val="nil"/>
              <w:right w:val="nil"/>
            </w:tcBorders>
          </w:tcPr>
          <w:p w:rsidR="00EC5989" w:rsidRDefault="00EC5989" w:rsidP="009220F5">
            <w:pPr>
              <w:pStyle w:val="ConsPlusNormal"/>
            </w:pPr>
            <w:r>
              <w:t>адеметионин</w:t>
            </w:r>
          </w:p>
        </w:tc>
        <w:tc>
          <w:tcPr>
            <w:tcW w:w="3175" w:type="dxa"/>
            <w:tcBorders>
              <w:top w:val="nil"/>
              <w:left w:val="nil"/>
              <w:bottom w:val="nil"/>
              <w:right w:val="nil"/>
            </w:tcBorders>
          </w:tcPr>
          <w:p w:rsidR="00EC5989" w:rsidRDefault="00EC5989" w:rsidP="009220F5">
            <w:pPr>
              <w:pStyle w:val="ConsPlusNormal"/>
            </w:pPr>
            <w:r>
              <w:t xml:space="preserve">таблетки, покрытые кишечнорастворимой </w:t>
            </w:r>
            <w:r>
              <w:lastRenderedPageBreak/>
              <w:t>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азатиоприн</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алендроновая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альфакальцидол</w:t>
            </w:r>
          </w:p>
        </w:tc>
        <w:tc>
          <w:tcPr>
            <w:tcW w:w="3175" w:type="dxa"/>
            <w:tcBorders>
              <w:top w:val="nil"/>
              <w:left w:val="nil"/>
              <w:bottom w:val="nil"/>
              <w:right w:val="nil"/>
            </w:tcBorders>
          </w:tcPr>
          <w:p w:rsidR="00EC5989" w:rsidRDefault="00EC5989" w:rsidP="009220F5">
            <w:pPr>
              <w:pStyle w:val="ConsPlusNormal"/>
            </w:pPr>
            <w:r>
              <w:t>капли для приема внутрь;</w:t>
            </w:r>
          </w:p>
          <w:p w:rsidR="00EC5989" w:rsidRDefault="00EC5989" w:rsidP="009220F5">
            <w:pPr>
              <w:pStyle w:val="ConsPlusNormal"/>
            </w:pPr>
            <w:r>
              <w:t>капсулы;</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приема внутрь (в масле)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амлодипин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амоксициллин + клавулановая кислота</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введения;</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диспергируемые;</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с модифицированным высвобождением,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ацетилсалициловая кислота</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кишечнорастворимой оболочкой;</w:t>
            </w:r>
          </w:p>
          <w:p w:rsidR="00EC5989" w:rsidRDefault="00EC5989" w:rsidP="009220F5">
            <w:pPr>
              <w:pStyle w:val="ConsPlusNormal"/>
            </w:pPr>
            <w:r>
              <w:t>таблетки, покрытые кишечнорастворимой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ацикловир</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бисопролол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валганцикловир</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верапамил</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 xml:space="preserve">таблетки пролонгированного </w:t>
            </w:r>
            <w:r>
              <w:lastRenderedPageBreak/>
              <w:t>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висмута трикалия дицитрат</w:t>
            </w:r>
          </w:p>
        </w:tc>
        <w:tc>
          <w:tcPr>
            <w:tcW w:w="3175" w:type="dxa"/>
            <w:tcBorders>
              <w:top w:val="nil"/>
              <w:left w:val="nil"/>
              <w:bottom w:val="nil"/>
              <w:right w:val="nil"/>
            </w:tcBorders>
          </w:tcPr>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вориконазол</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инфузий;</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доксициклин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железа (III) гидроксида сахарозный комплекс</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кальцитонин</w:t>
            </w:r>
          </w:p>
        </w:tc>
        <w:tc>
          <w:tcPr>
            <w:tcW w:w="3175" w:type="dxa"/>
            <w:tcBorders>
              <w:top w:val="nil"/>
              <w:left w:val="nil"/>
              <w:bottom w:val="nil"/>
              <w:right w:val="nil"/>
            </w:tcBorders>
          </w:tcPr>
          <w:p w:rsidR="00EC5989" w:rsidRDefault="00EC5989" w:rsidP="009220F5">
            <w:pPr>
              <w:pStyle w:val="ConsPlusNormal"/>
            </w:pPr>
            <w:r>
              <w:t>раствор для инъекций;</w:t>
            </w:r>
          </w:p>
          <w:p w:rsidR="00EC5989" w:rsidRDefault="00EC5989" w:rsidP="009220F5">
            <w:pPr>
              <w:pStyle w:val="ConsPlusNormal"/>
            </w:pPr>
            <w:r>
              <w:t>спрей назальный дозированный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кальцитриол</w:t>
            </w:r>
          </w:p>
        </w:tc>
        <w:tc>
          <w:tcPr>
            <w:tcW w:w="3175" w:type="dxa"/>
            <w:tcBorders>
              <w:top w:val="nil"/>
              <w:left w:val="nil"/>
              <w:bottom w:val="nil"/>
              <w:right w:val="nil"/>
            </w:tcBorders>
          </w:tcPr>
          <w:p w:rsidR="00EC5989" w:rsidRDefault="00EC5989" w:rsidP="009220F5">
            <w:pPr>
              <w:pStyle w:val="ConsPlusNormal"/>
            </w:pPr>
            <w:r>
              <w:t>Капсулы</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каптоприл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кларитромицин</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ко-тримоксазол</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суспензия для приема внутрь;</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ламивудин</w:t>
            </w:r>
          </w:p>
        </w:tc>
        <w:tc>
          <w:tcPr>
            <w:tcW w:w="3175" w:type="dxa"/>
            <w:tcBorders>
              <w:top w:val="nil"/>
              <w:left w:val="nil"/>
              <w:bottom w:val="nil"/>
              <w:right w:val="nil"/>
            </w:tcBorders>
          </w:tcPr>
          <w:p w:rsidR="00EC5989" w:rsidRDefault="00EC5989" w:rsidP="009220F5">
            <w:pPr>
              <w:pStyle w:val="ConsPlusNormal"/>
            </w:pPr>
            <w:r>
              <w:t>раствор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левофлоксацин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 xml:space="preserve">таблетки, покрытые пленочной </w:t>
            </w:r>
            <w:r>
              <w:lastRenderedPageBreak/>
              <w:t>оболочкой;</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линезолид</w:t>
            </w:r>
          </w:p>
        </w:tc>
        <w:tc>
          <w:tcPr>
            <w:tcW w:w="3175" w:type="dxa"/>
            <w:tcBorders>
              <w:top w:val="nil"/>
              <w:left w:val="nil"/>
              <w:bottom w:val="nil"/>
              <w:right w:val="nil"/>
            </w:tcBorders>
          </w:tcPr>
          <w:p w:rsidR="00EC5989" w:rsidRDefault="00EC5989" w:rsidP="009220F5">
            <w:pPr>
              <w:pStyle w:val="ConsPlusNormal"/>
            </w:pPr>
            <w:r>
              <w:t>гранулы для приготовления суспензии для приема внутрь;</w:t>
            </w:r>
          </w:p>
          <w:p w:rsidR="00EC5989" w:rsidRDefault="00EC5989" w:rsidP="009220F5">
            <w:pPr>
              <w:pStyle w:val="ConsPlusNormal"/>
            </w:pPr>
            <w:r>
              <w:t>раствор для инфузий;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лозартан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метилпреднизолон</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метопролол</w:t>
            </w:r>
          </w:p>
        </w:tc>
        <w:tc>
          <w:tcPr>
            <w:tcW w:w="3175" w:type="dxa"/>
            <w:tcBorders>
              <w:top w:val="nil"/>
              <w:left w:val="nil"/>
              <w:bottom w:val="nil"/>
              <w:right w:val="nil"/>
            </w:tcBorders>
          </w:tcPr>
          <w:p w:rsidR="00EC5989" w:rsidRDefault="00EC5989" w:rsidP="009220F5">
            <w:pPr>
              <w:pStyle w:val="ConsPlusNormal"/>
            </w:pPr>
            <w:r>
              <w:t>раствор для внутривенного введения;</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t>таблетки с замедленным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микофенолата мофетил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микофеноловая кислота</w:t>
            </w:r>
          </w:p>
        </w:tc>
        <w:tc>
          <w:tcPr>
            <w:tcW w:w="3175" w:type="dxa"/>
            <w:tcBorders>
              <w:top w:val="nil"/>
              <w:left w:val="nil"/>
              <w:bottom w:val="nil"/>
              <w:right w:val="nil"/>
            </w:tcBorders>
          </w:tcPr>
          <w:p w:rsidR="00EC5989" w:rsidRDefault="00EC5989" w:rsidP="009220F5">
            <w:pPr>
              <w:pStyle w:val="ConsPlusNormal"/>
            </w:pPr>
            <w:r>
              <w:t>таблетки, покрытые кишечнорастворимой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моксонидин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нифедипин</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покрытые пленочной оболочкой, с модифицированным высвобождением;</w:t>
            </w:r>
          </w:p>
          <w:p w:rsidR="00EC5989" w:rsidRDefault="00EC5989" w:rsidP="009220F5">
            <w:pPr>
              <w:pStyle w:val="ConsPlusNormal"/>
            </w:pPr>
            <w:r>
              <w:t>таблетки пролонгированного действия, покрытые оболочкой;</w:t>
            </w:r>
          </w:p>
          <w:p w:rsidR="00EC5989" w:rsidRDefault="00EC5989" w:rsidP="009220F5">
            <w:pPr>
              <w:pStyle w:val="ConsPlusNormal"/>
            </w:pPr>
            <w:r>
              <w:t>таблетки пролонгированного действия, покрытые пленочной оболочкой;</w:t>
            </w:r>
          </w:p>
          <w:p w:rsidR="00EC5989" w:rsidRDefault="00EC5989" w:rsidP="009220F5">
            <w:pPr>
              <w:pStyle w:val="ConsPlusNormal"/>
            </w:pPr>
            <w:r>
              <w:lastRenderedPageBreak/>
              <w:t>таблетки с контролируемым высвобождением, покрытые оболочкой;</w:t>
            </w:r>
          </w:p>
          <w:p w:rsidR="00EC5989" w:rsidRDefault="00EC5989" w:rsidP="009220F5">
            <w:pPr>
              <w:pStyle w:val="ConsPlusNormal"/>
            </w:pPr>
            <w:r>
              <w:t>таблетки с контролируемым высвобождением, покрытые пленочной оболочкой;</w:t>
            </w:r>
          </w:p>
          <w:p w:rsidR="00EC5989" w:rsidRDefault="00EC5989" w:rsidP="009220F5">
            <w:pPr>
              <w:pStyle w:val="ConsPlusNormal"/>
            </w:pPr>
            <w:r>
              <w:t>таблетки с модифицированным высвобождением, покрытые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омепразол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кишечнорастворимые;</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офлоксацин</w:t>
            </w:r>
          </w:p>
        </w:tc>
        <w:tc>
          <w:tcPr>
            <w:tcW w:w="3175" w:type="dxa"/>
            <w:tcBorders>
              <w:top w:val="nil"/>
              <w:left w:val="nil"/>
              <w:bottom w:val="nil"/>
              <w:right w:val="nil"/>
            </w:tcBorders>
          </w:tcPr>
          <w:p w:rsidR="00EC5989" w:rsidRDefault="00EC5989" w:rsidP="009220F5">
            <w:pPr>
              <w:pStyle w:val="ConsPlusNormal"/>
            </w:pPr>
            <w:r>
              <w:t>раствор для инфузий;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периндоприл</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p w:rsidR="00EC5989" w:rsidRDefault="00EC5989" w:rsidP="009220F5">
            <w:pPr>
              <w:pStyle w:val="ConsPlusNormal"/>
            </w:pPr>
            <w:r>
              <w:t>в полости рта;</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преднизолон</w:t>
            </w:r>
          </w:p>
        </w:tc>
        <w:tc>
          <w:tcPr>
            <w:tcW w:w="3175" w:type="dxa"/>
            <w:tcBorders>
              <w:top w:val="nil"/>
              <w:left w:val="nil"/>
              <w:bottom w:val="nil"/>
              <w:right w:val="nil"/>
            </w:tcBorders>
          </w:tcPr>
          <w:p w:rsidR="00EC5989" w:rsidRDefault="00EC5989" w:rsidP="009220F5">
            <w:pPr>
              <w:pStyle w:val="ConsPlusNormal"/>
            </w:pPr>
            <w:r>
              <w:t>мазь для наружного применения;</w:t>
            </w:r>
          </w:p>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раствор для инъекций;</w:t>
            </w:r>
          </w:p>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ранитидин</w:t>
            </w:r>
          </w:p>
        </w:tc>
        <w:tc>
          <w:tcPr>
            <w:tcW w:w="3175" w:type="dxa"/>
            <w:tcBorders>
              <w:top w:val="nil"/>
              <w:left w:val="nil"/>
              <w:bottom w:val="nil"/>
              <w:right w:val="nil"/>
            </w:tcBorders>
          </w:tcPr>
          <w:p w:rsidR="00EC5989" w:rsidRDefault="00EC5989" w:rsidP="009220F5">
            <w:pPr>
              <w:pStyle w:val="ConsPlusNormal"/>
            </w:pPr>
            <w:r>
              <w:t>раствор для внутривенного</w:t>
            </w:r>
          </w:p>
          <w:p w:rsidR="00EC5989" w:rsidRDefault="00EC5989" w:rsidP="009220F5">
            <w:pPr>
              <w:pStyle w:val="ConsPlusNormal"/>
            </w:pPr>
            <w:r>
              <w:t>и внутримышечного введения;</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симвастатин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терипаратид &lt;*&gt;</w:t>
            </w:r>
          </w:p>
        </w:tc>
        <w:tc>
          <w:tcPr>
            <w:tcW w:w="3175" w:type="dxa"/>
            <w:tcBorders>
              <w:top w:val="nil"/>
              <w:left w:val="nil"/>
              <w:bottom w:val="nil"/>
              <w:right w:val="nil"/>
            </w:tcBorders>
          </w:tcPr>
          <w:p w:rsidR="00EC5989" w:rsidRDefault="00EC5989" w:rsidP="009220F5">
            <w:pPr>
              <w:pStyle w:val="ConsPlusNormal"/>
            </w:pPr>
            <w:r>
              <w:t>раствор для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такролимус</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пролонгированного действия;</w:t>
            </w:r>
          </w:p>
          <w:p w:rsidR="00EC5989" w:rsidRDefault="00EC5989" w:rsidP="009220F5">
            <w:pPr>
              <w:pStyle w:val="ConsPlusNormal"/>
            </w:pPr>
            <w:r>
              <w:t xml:space="preserve">концентрат для приготовления </w:t>
            </w:r>
            <w:r>
              <w:lastRenderedPageBreak/>
              <w:t>раствора для внутривенного введения;</w:t>
            </w:r>
          </w:p>
          <w:p w:rsidR="00EC5989" w:rsidRDefault="00EC5989" w:rsidP="009220F5">
            <w:pPr>
              <w:pStyle w:val="ConsPlusNormal"/>
            </w:pPr>
            <w:r>
              <w:t>мазь для наружного применения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урсодезоксихолевая кислота</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суспензия для приема внутрь;</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фамотидин</w:t>
            </w:r>
          </w:p>
        </w:tc>
        <w:tc>
          <w:tcPr>
            <w:tcW w:w="3175" w:type="dxa"/>
            <w:tcBorders>
              <w:top w:val="nil"/>
              <w:left w:val="nil"/>
              <w:bottom w:val="nil"/>
              <w:right w:val="nil"/>
            </w:tcBorders>
          </w:tcPr>
          <w:p w:rsidR="00EC5989" w:rsidRDefault="00EC5989" w:rsidP="009220F5">
            <w:pPr>
              <w:pStyle w:val="ConsPlusNormal"/>
            </w:pPr>
            <w:r>
              <w:t>таблетки, покрытые оболочкой; 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флуконазол</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порошок для приготовления суспензии для приема внутрь;</w:t>
            </w:r>
          </w:p>
          <w:p w:rsidR="00EC5989" w:rsidRDefault="00EC5989" w:rsidP="009220F5">
            <w:pPr>
              <w:pStyle w:val="ConsPlusNormal"/>
            </w:pPr>
            <w:r>
              <w:t>раствор для внутривенного введения;</w:t>
            </w:r>
          </w:p>
          <w:p w:rsidR="00EC5989" w:rsidRDefault="00EC5989" w:rsidP="009220F5">
            <w:pPr>
              <w:pStyle w:val="ConsPlusNormal"/>
            </w:pPr>
            <w:r>
              <w:t>раствор для инфузий;</w:t>
            </w:r>
          </w:p>
          <w:p w:rsidR="00EC5989" w:rsidRDefault="00EC5989" w:rsidP="009220F5">
            <w:pPr>
              <w:pStyle w:val="ConsPlusNormal"/>
            </w:pPr>
            <w:r>
              <w:t>таблетки;</w:t>
            </w:r>
          </w:p>
          <w:p w:rsidR="00EC5989" w:rsidRDefault="00EC5989" w:rsidP="009220F5">
            <w:pPr>
              <w:pStyle w:val="ConsPlusNormal"/>
            </w:pPr>
            <w:r>
              <w:t>таблетки, покрытые пленочной оболочкой</w:t>
            </w:r>
          </w:p>
        </w:tc>
      </w:tr>
      <w:tr w:rsidR="00EC5989" w:rsidTr="009220F5">
        <w:tblPrEx>
          <w:tblBorders>
            <w:insideH w:val="none" w:sz="0" w:space="0" w:color="auto"/>
            <w:insideV w:val="none" w:sz="0" w:space="0" w:color="auto"/>
          </w:tblBorders>
        </w:tblPrEx>
        <w:tc>
          <w:tcPr>
            <w:tcW w:w="2948" w:type="dxa"/>
            <w:vMerge w:val="restart"/>
            <w:tcBorders>
              <w:top w:val="nil"/>
              <w:left w:val="nil"/>
              <w:bottom w:val="nil"/>
              <w:right w:val="nil"/>
            </w:tcBorders>
          </w:tcPr>
          <w:p w:rsidR="00EC5989" w:rsidRDefault="00EC5989" w:rsidP="009220F5">
            <w:pPr>
              <w:pStyle w:val="ConsPlusNormal"/>
            </w:pPr>
          </w:p>
        </w:tc>
        <w:tc>
          <w:tcPr>
            <w:tcW w:w="2948" w:type="dxa"/>
            <w:tcBorders>
              <w:top w:val="nil"/>
              <w:left w:val="nil"/>
              <w:bottom w:val="nil"/>
              <w:right w:val="nil"/>
            </w:tcBorders>
          </w:tcPr>
          <w:p w:rsidR="00EC5989" w:rsidRDefault="00EC5989" w:rsidP="009220F5">
            <w:pPr>
              <w:pStyle w:val="ConsPlusNormal"/>
            </w:pPr>
            <w:r>
              <w:t>цефотаксим</w:t>
            </w:r>
          </w:p>
        </w:tc>
        <w:tc>
          <w:tcPr>
            <w:tcW w:w="3175" w:type="dxa"/>
            <w:tcBorders>
              <w:top w:val="nil"/>
              <w:left w:val="nil"/>
              <w:bottom w:val="nil"/>
              <w:right w:val="nil"/>
            </w:tcBorders>
          </w:tcPr>
          <w:p w:rsidR="00EC5989" w:rsidRDefault="00EC5989" w:rsidP="009220F5">
            <w:pPr>
              <w:pStyle w:val="ConsPlusNormal"/>
            </w:pPr>
            <w:r>
              <w:t>порошок для приготовления раствора для внутривенного и внутримышечного введения;</w:t>
            </w:r>
          </w:p>
          <w:p w:rsidR="00EC5989" w:rsidRDefault="00EC5989" w:rsidP="009220F5">
            <w:pPr>
              <w:pStyle w:val="ConsPlusNormal"/>
            </w:pPr>
            <w:r>
              <w:t>порошок для приготовления раствора для внутримышечного введения;</w:t>
            </w:r>
          </w:p>
          <w:p w:rsidR="00EC5989" w:rsidRDefault="00EC5989" w:rsidP="009220F5">
            <w:pPr>
              <w:pStyle w:val="ConsPlusNormal"/>
            </w:pPr>
            <w:r>
              <w:t>порошок для приготовления раствора для инъекций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циклоспорин</w:t>
            </w:r>
          </w:p>
        </w:tc>
        <w:tc>
          <w:tcPr>
            <w:tcW w:w="3175" w:type="dxa"/>
            <w:tcBorders>
              <w:top w:val="nil"/>
              <w:left w:val="nil"/>
              <w:bottom w:val="nil"/>
              <w:right w:val="nil"/>
            </w:tcBorders>
          </w:tcPr>
          <w:p w:rsidR="00EC5989" w:rsidRDefault="00EC5989" w:rsidP="009220F5">
            <w:pPr>
              <w:pStyle w:val="ConsPlusNormal"/>
            </w:pPr>
            <w:r>
              <w:t>капсулы;</w:t>
            </w:r>
          </w:p>
          <w:p w:rsidR="00EC5989" w:rsidRDefault="00EC5989" w:rsidP="009220F5">
            <w:pPr>
              <w:pStyle w:val="ConsPlusNormal"/>
            </w:pPr>
            <w:r>
              <w:t>капсулы мягкие;</w:t>
            </w:r>
          </w:p>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приема внутрь</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ципрофлоксацин</w:t>
            </w:r>
          </w:p>
        </w:tc>
        <w:tc>
          <w:tcPr>
            <w:tcW w:w="3175" w:type="dxa"/>
            <w:tcBorders>
              <w:top w:val="nil"/>
              <w:left w:val="nil"/>
              <w:bottom w:val="nil"/>
              <w:right w:val="nil"/>
            </w:tcBorders>
          </w:tcPr>
          <w:p w:rsidR="00EC5989" w:rsidRDefault="00EC5989" w:rsidP="009220F5">
            <w:pPr>
              <w:pStyle w:val="ConsPlusNormal"/>
            </w:pPr>
            <w:r>
              <w:t>концентрат для приготовления раствора для инфузий;</w:t>
            </w:r>
          </w:p>
          <w:p w:rsidR="00EC5989" w:rsidRDefault="00EC5989" w:rsidP="009220F5">
            <w:pPr>
              <w:pStyle w:val="ConsPlusNormal"/>
            </w:pPr>
            <w:r>
              <w:t>раствор для инфузий;</w:t>
            </w:r>
          </w:p>
          <w:p w:rsidR="00EC5989" w:rsidRDefault="00EC5989" w:rsidP="009220F5">
            <w:pPr>
              <w:pStyle w:val="ConsPlusNormal"/>
            </w:pPr>
            <w:r>
              <w:t>таблетки, покрытые оболочкой;</w:t>
            </w:r>
          </w:p>
          <w:p w:rsidR="00EC5989" w:rsidRDefault="00EC5989" w:rsidP="009220F5">
            <w:pPr>
              <w:pStyle w:val="ConsPlusNormal"/>
            </w:pPr>
            <w:r>
              <w:t>таблетки, покрытые пленочной оболочкой;</w:t>
            </w:r>
          </w:p>
          <w:p w:rsidR="00EC5989" w:rsidRDefault="00EC5989" w:rsidP="009220F5">
            <w:pPr>
              <w:pStyle w:val="ConsPlusNormal"/>
            </w:pPr>
            <w:r>
              <w:t>таблетки пролонгированного действия, покрытые пленочной 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эверолимус</w:t>
            </w:r>
          </w:p>
        </w:tc>
        <w:tc>
          <w:tcPr>
            <w:tcW w:w="3175" w:type="dxa"/>
            <w:tcBorders>
              <w:top w:val="nil"/>
              <w:left w:val="nil"/>
              <w:bottom w:val="nil"/>
              <w:right w:val="nil"/>
            </w:tcBorders>
          </w:tcPr>
          <w:p w:rsidR="00EC5989" w:rsidRDefault="00EC5989" w:rsidP="009220F5">
            <w:pPr>
              <w:pStyle w:val="ConsPlusNormal"/>
            </w:pPr>
            <w:r>
              <w:t>таблетки;</w:t>
            </w:r>
          </w:p>
          <w:p w:rsidR="00EC5989" w:rsidRDefault="00EC5989" w:rsidP="009220F5">
            <w:pPr>
              <w:pStyle w:val="ConsPlusNormal"/>
            </w:pPr>
            <w:r>
              <w:t>таблетки диспергируемые</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эналаприл</w:t>
            </w:r>
          </w:p>
        </w:tc>
        <w:tc>
          <w:tcPr>
            <w:tcW w:w="3175" w:type="dxa"/>
            <w:tcBorders>
              <w:top w:val="nil"/>
              <w:left w:val="nil"/>
              <w:bottom w:val="nil"/>
              <w:right w:val="nil"/>
            </w:tcBorders>
          </w:tcPr>
          <w:p w:rsidR="00EC5989" w:rsidRDefault="00EC5989" w:rsidP="009220F5">
            <w:pPr>
              <w:pStyle w:val="ConsPlusNormal"/>
            </w:pPr>
            <w:r>
              <w:t>Таблетки</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энтекавир</w:t>
            </w:r>
          </w:p>
        </w:tc>
        <w:tc>
          <w:tcPr>
            <w:tcW w:w="3175" w:type="dxa"/>
            <w:tcBorders>
              <w:top w:val="nil"/>
              <w:left w:val="nil"/>
              <w:bottom w:val="nil"/>
              <w:right w:val="nil"/>
            </w:tcBorders>
          </w:tcPr>
          <w:p w:rsidR="00EC5989" w:rsidRDefault="00EC5989" w:rsidP="009220F5">
            <w:pPr>
              <w:pStyle w:val="ConsPlusNormal"/>
            </w:pPr>
            <w:r>
              <w:t xml:space="preserve">таблетки, покрытые пленочной </w:t>
            </w:r>
            <w:r>
              <w:lastRenderedPageBreak/>
              <w:t>оболочкой</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эпоэтин альфа</w:t>
            </w:r>
          </w:p>
        </w:tc>
        <w:tc>
          <w:tcPr>
            <w:tcW w:w="3175" w:type="dxa"/>
            <w:tcBorders>
              <w:top w:val="nil"/>
              <w:left w:val="nil"/>
              <w:bottom w:val="nil"/>
              <w:right w:val="nil"/>
            </w:tcBorders>
          </w:tcPr>
          <w:p w:rsidR="00EC5989" w:rsidRDefault="00EC5989" w:rsidP="009220F5">
            <w:pPr>
              <w:pStyle w:val="ConsPlusNormal"/>
            </w:pPr>
            <w:r>
              <w:t>раствор для внутривенного и подкожного введения</w:t>
            </w:r>
          </w:p>
        </w:tc>
      </w:tr>
      <w:tr w:rsidR="00EC5989" w:rsidTr="009220F5">
        <w:tblPrEx>
          <w:tblBorders>
            <w:insideH w:val="none" w:sz="0" w:space="0" w:color="auto"/>
            <w:insideV w:val="none" w:sz="0" w:space="0" w:color="auto"/>
          </w:tblBorders>
        </w:tblPrEx>
        <w:tc>
          <w:tcPr>
            <w:tcW w:w="2948" w:type="dxa"/>
            <w:vMerge/>
            <w:tcBorders>
              <w:top w:val="nil"/>
              <w:left w:val="nil"/>
              <w:bottom w:val="nil"/>
              <w:right w:val="nil"/>
            </w:tcBorders>
          </w:tcPr>
          <w:p w:rsidR="00EC5989" w:rsidRDefault="00EC5989" w:rsidP="009220F5"/>
        </w:tc>
        <w:tc>
          <w:tcPr>
            <w:tcW w:w="2948" w:type="dxa"/>
            <w:tcBorders>
              <w:top w:val="nil"/>
              <w:left w:val="nil"/>
              <w:bottom w:val="nil"/>
              <w:right w:val="nil"/>
            </w:tcBorders>
          </w:tcPr>
          <w:p w:rsidR="00EC5989" w:rsidRDefault="00EC5989" w:rsidP="009220F5">
            <w:pPr>
              <w:pStyle w:val="ConsPlusNormal"/>
            </w:pPr>
            <w:r>
              <w:t>эпоэтин бета</w:t>
            </w:r>
          </w:p>
        </w:tc>
        <w:tc>
          <w:tcPr>
            <w:tcW w:w="3175" w:type="dxa"/>
            <w:tcBorders>
              <w:top w:val="nil"/>
              <w:left w:val="nil"/>
              <w:bottom w:val="nil"/>
              <w:right w:val="nil"/>
            </w:tcBorders>
          </w:tcPr>
          <w:p w:rsidR="00EC5989" w:rsidRDefault="00EC5989" w:rsidP="009220F5">
            <w:pPr>
              <w:pStyle w:val="ConsPlusNormal"/>
            </w:pPr>
            <w:r>
              <w:t>лиофилизат для приготовления раствора для внутривенного и подкожного введения;</w:t>
            </w:r>
          </w:p>
          <w:p w:rsidR="00EC5989" w:rsidRDefault="00EC5989" w:rsidP="009220F5">
            <w:pPr>
              <w:pStyle w:val="ConsPlusNormal"/>
            </w:pPr>
            <w:r>
              <w:t>лиофилизат для приготовления раствора для подкожного введения;</w:t>
            </w:r>
          </w:p>
          <w:p w:rsidR="00EC5989" w:rsidRDefault="00EC5989" w:rsidP="009220F5">
            <w:pPr>
              <w:pStyle w:val="ConsPlusNormal"/>
            </w:pPr>
            <w:r>
              <w:t>раствор для внутривенного и подкожного введения</w:t>
            </w:r>
          </w:p>
        </w:tc>
      </w:tr>
      <w:tr w:rsidR="00EC5989" w:rsidTr="009220F5">
        <w:tblPrEx>
          <w:tblBorders>
            <w:insideH w:val="none" w:sz="0" w:space="0" w:color="auto"/>
            <w:insideV w:val="none" w:sz="0" w:space="0" w:color="auto"/>
          </w:tblBorders>
        </w:tblPrEx>
        <w:tc>
          <w:tcPr>
            <w:tcW w:w="9071" w:type="dxa"/>
            <w:gridSpan w:val="3"/>
            <w:tcBorders>
              <w:top w:val="nil"/>
              <w:left w:val="nil"/>
              <w:bottom w:val="nil"/>
              <w:right w:val="nil"/>
            </w:tcBorders>
          </w:tcPr>
          <w:p w:rsidR="00EC5989" w:rsidRDefault="00EC5989" w:rsidP="009220F5">
            <w:pPr>
              <w:pStyle w:val="ConsPlusNormal"/>
              <w:jc w:val="center"/>
              <w:outlineLvl w:val="2"/>
            </w:pPr>
            <w:r>
              <w:t>II. Перечень препаратов, отпускаемых по рецептам врачей</w:t>
            </w:r>
          </w:p>
          <w:p w:rsidR="00EC5989" w:rsidRDefault="00EC5989" w:rsidP="009220F5">
            <w:pPr>
              <w:pStyle w:val="ConsPlusNormal"/>
              <w:jc w:val="center"/>
            </w:pPr>
            <w:r>
              <w:t>с 50-процентной скидкой</w:t>
            </w: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t>1. Пенсионеры, получающие пенсию по старости или по случаю потери кормильца в минимальных размерах</w:t>
            </w:r>
          </w:p>
        </w:tc>
        <w:tc>
          <w:tcPr>
            <w:tcW w:w="2948" w:type="dxa"/>
            <w:tcBorders>
              <w:top w:val="nil"/>
              <w:left w:val="nil"/>
              <w:bottom w:val="nil"/>
              <w:right w:val="nil"/>
            </w:tcBorders>
          </w:tcPr>
          <w:p w:rsidR="00EC5989" w:rsidRDefault="00EC5989" w:rsidP="009220F5">
            <w:pPr>
              <w:pStyle w:val="ConsPlusNormal"/>
            </w:pPr>
            <w:r>
              <w:t>лекарственные препараты, включенные в перечень жизненно необходимых и важнейших лекарственных препаратов &lt;**&gt;;</w:t>
            </w:r>
          </w:p>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tc>
        <w:tc>
          <w:tcPr>
            <w:tcW w:w="2948" w:type="dxa"/>
            <w:tcBorders>
              <w:top w:val="nil"/>
              <w:left w:val="nil"/>
              <w:bottom w:val="nil"/>
              <w:right w:val="nil"/>
            </w:tcBorders>
          </w:tcPr>
          <w:p w:rsidR="00EC5989" w:rsidRDefault="00EC5989" w:rsidP="009220F5">
            <w:pPr>
              <w:pStyle w:val="ConsPlusNormal"/>
            </w:pPr>
            <w:r>
              <w:t>лекарственные препараты, включенные в перечень жизненно необходимых и важнейших лекарственных препаратов &lt;**&gt;;</w:t>
            </w:r>
          </w:p>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r w:rsidR="00EC5989" w:rsidTr="009220F5">
        <w:tblPrEx>
          <w:tblBorders>
            <w:insideH w:val="none" w:sz="0" w:space="0" w:color="auto"/>
            <w:insideV w:val="none" w:sz="0" w:space="0" w:color="auto"/>
          </w:tblBorders>
        </w:tblPrEx>
        <w:tc>
          <w:tcPr>
            <w:tcW w:w="2948" w:type="dxa"/>
            <w:tcBorders>
              <w:top w:val="nil"/>
              <w:left w:val="nil"/>
              <w:bottom w:val="nil"/>
              <w:right w:val="nil"/>
            </w:tcBorders>
          </w:tcPr>
          <w:p w:rsidR="00EC5989" w:rsidRDefault="00EC5989" w:rsidP="009220F5">
            <w:pPr>
              <w:pStyle w:val="ConsPlusNormal"/>
            </w:pPr>
            <w:r>
              <w:t xml:space="preserve">3. Лица, подвергшиеся </w:t>
            </w:r>
            <w:r>
              <w:lastRenderedPageBreak/>
              <w:t>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помещенные в медицинские организации, оказывающие психиатрическую помощь в стационарных условиях, и впоследствии реабилитированные, в том числе лица из числа репрессированных народов, подвергшихся репрессиям на территории Российской Федерации по признакам национальной и иной принадлежности; лица, признанные пострадавшими от политических репрессий, включая граждан из числа репрессированных народов, подвергшихся репрессиям на территории Российской Федерации по признакам национальной и иной принадлежности</w:t>
            </w:r>
          </w:p>
        </w:tc>
        <w:tc>
          <w:tcPr>
            <w:tcW w:w="2948" w:type="dxa"/>
            <w:tcBorders>
              <w:top w:val="nil"/>
              <w:left w:val="nil"/>
              <w:bottom w:val="nil"/>
              <w:right w:val="nil"/>
            </w:tcBorders>
          </w:tcPr>
          <w:p w:rsidR="00EC5989" w:rsidRDefault="00EC5989" w:rsidP="009220F5">
            <w:pPr>
              <w:pStyle w:val="ConsPlusNormal"/>
            </w:pPr>
            <w:r>
              <w:lastRenderedPageBreak/>
              <w:t xml:space="preserve">лекарственные препараты, </w:t>
            </w:r>
            <w:r>
              <w:lastRenderedPageBreak/>
              <w:t>включенные в перечень жизненно необходимых и важнейших лекарственных препаратов &lt;**&gt;;</w:t>
            </w:r>
          </w:p>
          <w:p w:rsidR="00EC5989" w:rsidRDefault="00EC5989" w:rsidP="009220F5">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3175" w:type="dxa"/>
            <w:tcBorders>
              <w:top w:val="nil"/>
              <w:left w:val="nil"/>
              <w:bottom w:val="nil"/>
              <w:right w:val="nil"/>
            </w:tcBorders>
          </w:tcPr>
          <w:p w:rsidR="00EC5989" w:rsidRDefault="00EC5989" w:rsidP="009220F5">
            <w:pPr>
              <w:pStyle w:val="ConsPlusNormal"/>
            </w:pPr>
          </w:p>
        </w:tc>
      </w:tr>
    </w:tbl>
    <w:p w:rsidR="00EC5989" w:rsidRDefault="00EC5989" w:rsidP="00EC5989">
      <w:pPr>
        <w:pStyle w:val="ConsPlusNormal"/>
        <w:jc w:val="both"/>
      </w:pPr>
    </w:p>
    <w:p w:rsidR="00EC5989" w:rsidRDefault="00EC5989" w:rsidP="00EC5989">
      <w:pPr>
        <w:pStyle w:val="ConsPlusNormal"/>
        <w:ind w:firstLine="540"/>
        <w:jc w:val="both"/>
      </w:pPr>
      <w:r>
        <w:t>--------------------------------</w:t>
      </w:r>
    </w:p>
    <w:p w:rsidR="00EC5989" w:rsidRDefault="00EC5989" w:rsidP="00EC5989">
      <w:pPr>
        <w:pStyle w:val="ConsPlusNormal"/>
        <w:spacing w:before="220"/>
        <w:ind w:firstLine="540"/>
        <w:jc w:val="both"/>
      </w:pPr>
      <w:r>
        <w:t>&lt;*&gt; Лекарственные препараты закупаются за счет средств областного бюджета по решению Экспертного совета по обеспечению необходимыми лекарственными препаратами отдельных категорий граждан, созданного комитетом здравоохранения Волгоградской области, при наличии абсолютных показаний для их назначения и предпочтения перед другими аналогичными препаратами.</w:t>
      </w:r>
    </w:p>
    <w:p w:rsidR="00EC5989" w:rsidRDefault="00EC5989" w:rsidP="00EC5989">
      <w:pPr>
        <w:pStyle w:val="ConsPlusNormal"/>
        <w:spacing w:before="220"/>
        <w:ind w:firstLine="540"/>
        <w:jc w:val="both"/>
      </w:pPr>
      <w:r>
        <w:t xml:space="preserve">&lt;**&gt; </w:t>
      </w:r>
      <w:hyperlink r:id="rId4" w:history="1">
        <w:r>
          <w:rPr>
            <w:color w:val="0000FF"/>
          </w:rPr>
          <w:t>Перечень</w:t>
        </w:r>
      </w:hyperlink>
      <w:r>
        <w:t xml:space="preserve"> жизненно необходимых и важнейших лекарственных препаратов для медицинского применения на 2018 год, утвержденный распоряжением Правительства Российской Федерации от 23 октября 2017 г. N 2323-р.</w:t>
      </w:r>
    </w:p>
    <w:p w:rsidR="00077474" w:rsidRDefault="00EC5989">
      <w:bookmarkStart w:id="1" w:name="_GoBack"/>
      <w:bookmarkEnd w:id="1"/>
    </w:p>
    <w:sectPr w:rsidR="00077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43"/>
    <w:rsid w:val="008C6C3D"/>
    <w:rsid w:val="00CD3252"/>
    <w:rsid w:val="00CD6643"/>
    <w:rsid w:val="00EC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D544"/>
  <w15:chartTrackingRefBased/>
  <w15:docId w15:val="{6F923AF7-0513-4A1F-B2A9-CB04DB2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9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59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59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59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59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59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59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5989"/>
    <w:pPr>
      <w:widowControl w:val="0"/>
      <w:autoSpaceDE w:val="0"/>
      <w:autoSpaceDN w:val="0"/>
      <w:spacing w:after="0" w:line="240" w:lineRule="auto"/>
    </w:pPr>
    <w:rPr>
      <w:rFonts w:ascii="Arial" w:eastAsia="Times New Roman" w:hAnsi="Arial" w:cs="Arial"/>
      <w:sz w:val="20"/>
      <w:szCs w:val="20"/>
      <w:lang w:eastAsia="ru-RU"/>
    </w:rPr>
  </w:style>
  <w:style w:type="character" w:styleId="a3">
    <w:name w:val="line number"/>
    <w:basedOn w:val="a0"/>
    <w:uiPriority w:val="99"/>
    <w:semiHidden/>
    <w:unhideWhenUsed/>
    <w:rsid w:val="00EC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C8A31F65F161539C1F218F431AFD7FADB5922B38D2C4FFC3142CE79909A7478E945AB3FE105C2EBF9BAC4AA3DC3C87E750354EF5565996418i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12714</Words>
  <Characters>72472</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2019-09-20T09:03:00Z</dcterms:created>
  <dcterms:modified xsi:type="dcterms:W3CDTF">2019-09-20T09:03:00Z</dcterms:modified>
</cp:coreProperties>
</file>